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3551" w14:textId="77777777" w:rsidR="00BD01A9" w:rsidRDefault="00BD01A9" w:rsidP="00BD01A9">
      <w:pPr>
        <w:jc w:val="center"/>
        <w:rPr>
          <w:rFonts w:asciiTheme="minorHAnsi" w:hAnsiTheme="minorHAnsi" w:cs="Calibri Light"/>
          <w:b/>
          <w:bCs/>
        </w:rPr>
      </w:pPr>
      <w:r w:rsidRPr="00BD01A9">
        <w:rPr>
          <w:rFonts w:asciiTheme="minorHAnsi" w:hAnsiTheme="minorHAnsi" w:cs="Calibri Light"/>
          <w:b/>
          <w:bCs/>
        </w:rPr>
        <w:t xml:space="preserve">INCARICO DI MISSIONE / </w:t>
      </w:r>
    </w:p>
    <w:p w14:paraId="77C615D2" w14:textId="1E94599E" w:rsidR="00190F7B" w:rsidRDefault="00BD01A9" w:rsidP="00BD01A9">
      <w:pPr>
        <w:jc w:val="center"/>
        <w:rPr>
          <w:rFonts w:asciiTheme="minorHAnsi" w:hAnsiTheme="minorHAnsi" w:cs="Calibri Light"/>
          <w:b/>
          <w:bCs/>
        </w:rPr>
      </w:pPr>
      <w:r w:rsidRPr="00BD01A9">
        <w:rPr>
          <w:rFonts w:asciiTheme="minorHAnsi" w:hAnsiTheme="minorHAnsi" w:cs="Calibri Light"/>
          <w:b/>
          <w:bCs/>
        </w:rPr>
        <w:t>UTILIZZO DEL MEZZO PROPRIO DEL PERSONALE DIPENDENTE ED EQUIPARATO</w:t>
      </w:r>
    </w:p>
    <w:p w14:paraId="3C3EB92C" w14:textId="4D529E5B" w:rsidR="00BD01A9" w:rsidRDefault="00BD01A9" w:rsidP="00BD01A9">
      <w:pPr>
        <w:jc w:val="center"/>
        <w:rPr>
          <w:rFonts w:asciiTheme="minorHAnsi" w:hAnsiTheme="minorHAnsi" w:cs="Calibri Light"/>
          <w:b/>
          <w:bCs/>
        </w:rPr>
      </w:pPr>
    </w:p>
    <w:tbl>
      <w:tblPr>
        <w:tblStyle w:val="Grigliatabella"/>
        <w:tblW w:w="0" w:type="auto"/>
        <w:tblLook w:val="04A0" w:firstRow="1" w:lastRow="0" w:firstColumn="1" w:lastColumn="0" w:noHBand="0" w:noVBand="1"/>
      </w:tblPr>
      <w:tblGrid>
        <w:gridCol w:w="1129"/>
        <w:gridCol w:w="7931"/>
      </w:tblGrid>
      <w:tr w:rsidR="00BD01A9" w14:paraId="2A2CE938" w14:textId="77777777" w:rsidTr="00BD01A9">
        <w:trPr>
          <w:trHeight w:val="378"/>
        </w:trPr>
        <w:tc>
          <w:tcPr>
            <w:tcW w:w="1129" w:type="dxa"/>
            <w:shd w:val="clear" w:color="auto" w:fill="D9D9D9" w:themeFill="background1" w:themeFillShade="D9"/>
          </w:tcPr>
          <w:p w14:paraId="71C79278" w14:textId="5B9F198E" w:rsidR="00BD01A9" w:rsidRPr="00BD01A9" w:rsidRDefault="00BD01A9" w:rsidP="00BD01A9">
            <w:pPr>
              <w:rPr>
                <w:rFonts w:asciiTheme="minorHAnsi" w:hAnsiTheme="minorHAnsi" w:cs="Calibri Light"/>
              </w:rPr>
            </w:pPr>
            <w:r w:rsidRPr="00BD01A9">
              <w:rPr>
                <w:rFonts w:asciiTheme="minorHAnsi" w:hAnsiTheme="minorHAnsi" w:cs="Calibri Light"/>
                <w:sz w:val="22"/>
                <w:szCs w:val="22"/>
              </w:rPr>
              <w:t>Struttura</w:t>
            </w:r>
          </w:p>
        </w:tc>
        <w:tc>
          <w:tcPr>
            <w:tcW w:w="7931" w:type="dxa"/>
          </w:tcPr>
          <w:p w14:paraId="104B0C8B" w14:textId="77777777" w:rsidR="00BD01A9" w:rsidRPr="00BD01A9" w:rsidRDefault="00BD01A9" w:rsidP="00BD01A9">
            <w:pPr>
              <w:rPr>
                <w:rFonts w:asciiTheme="minorHAnsi" w:hAnsiTheme="minorHAnsi" w:cs="Calibri Light"/>
                <w:b/>
                <w:bCs/>
                <w:sz w:val="22"/>
                <w:szCs w:val="22"/>
              </w:rPr>
            </w:pPr>
          </w:p>
        </w:tc>
      </w:tr>
    </w:tbl>
    <w:p w14:paraId="37154602" w14:textId="09D5DE72" w:rsidR="00BD01A9" w:rsidRDefault="00BD01A9" w:rsidP="00BD01A9">
      <w:pPr>
        <w:jc w:val="center"/>
        <w:rPr>
          <w:rFonts w:asciiTheme="minorHAnsi" w:hAnsiTheme="minorHAnsi" w:cs="Calibri Light"/>
          <w:b/>
          <w:bCs/>
          <w:sz w:val="20"/>
          <w:szCs w:val="20"/>
        </w:rPr>
      </w:pPr>
    </w:p>
    <w:p w14:paraId="32B7705E" w14:textId="238F6B76" w:rsidR="00B2494E" w:rsidRDefault="00BD01A9" w:rsidP="00B2494E">
      <w:pPr>
        <w:jc w:val="center"/>
        <w:rPr>
          <w:rFonts w:asciiTheme="minorHAnsi" w:hAnsiTheme="minorHAnsi" w:cs="Calibri Light"/>
          <w:b/>
          <w:bCs/>
          <w:sz w:val="16"/>
          <w:szCs w:val="16"/>
        </w:rPr>
      </w:pPr>
      <w:r w:rsidRPr="00A973D8">
        <w:rPr>
          <w:rFonts w:asciiTheme="minorHAnsi" w:hAnsiTheme="minorHAnsi" w:cs="Calibri Light"/>
          <w:b/>
          <w:bCs/>
          <w:sz w:val="22"/>
          <w:szCs w:val="22"/>
        </w:rPr>
        <w:t>SI AUTORIZZA</w:t>
      </w:r>
    </w:p>
    <w:p w14:paraId="1C0FCA36" w14:textId="77777777" w:rsidR="00B2494E" w:rsidRPr="00B2494E" w:rsidRDefault="00B2494E" w:rsidP="00B2494E">
      <w:pPr>
        <w:jc w:val="center"/>
        <w:rPr>
          <w:rFonts w:asciiTheme="minorHAnsi" w:hAnsiTheme="minorHAnsi" w:cs="Calibri Light"/>
          <w:b/>
          <w:bCs/>
          <w:sz w:val="16"/>
          <w:szCs w:val="16"/>
        </w:rPr>
      </w:pPr>
    </w:p>
    <w:tbl>
      <w:tblPr>
        <w:tblStyle w:val="TableNormal"/>
        <w:tblW w:w="10769"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509"/>
        <w:gridCol w:w="511"/>
        <w:gridCol w:w="509"/>
        <w:gridCol w:w="511"/>
        <w:gridCol w:w="509"/>
        <w:gridCol w:w="514"/>
        <w:gridCol w:w="506"/>
        <w:gridCol w:w="511"/>
        <w:gridCol w:w="115"/>
        <w:gridCol w:w="393"/>
        <w:gridCol w:w="511"/>
        <w:gridCol w:w="509"/>
        <w:gridCol w:w="511"/>
        <w:gridCol w:w="509"/>
        <w:gridCol w:w="511"/>
        <w:gridCol w:w="509"/>
        <w:gridCol w:w="512"/>
      </w:tblGrid>
      <w:tr w:rsidR="00BD01A9" w14:paraId="72843A83" w14:textId="77777777" w:rsidTr="000512F9">
        <w:trPr>
          <w:trHeight w:val="395"/>
        </w:trPr>
        <w:tc>
          <w:tcPr>
            <w:tcW w:w="4138" w:type="dxa"/>
            <w:gridSpan w:val="4"/>
            <w:shd w:val="clear" w:color="auto" w:fill="D9D9D9" w:themeFill="background1" w:themeFillShade="D9"/>
          </w:tcPr>
          <w:p w14:paraId="2F7654A5" w14:textId="77777777" w:rsidR="00BD01A9" w:rsidRPr="00BD01A9" w:rsidRDefault="00BD01A9" w:rsidP="00F10993">
            <w:pPr>
              <w:pStyle w:val="TableParagraph"/>
              <w:spacing w:before="93"/>
              <w:ind w:left="71"/>
              <w:rPr>
                <w:rFonts w:asciiTheme="minorHAnsi" w:hAnsiTheme="minorHAnsi"/>
                <w:b/>
                <w:sz w:val="18"/>
                <w:szCs w:val="18"/>
              </w:rPr>
            </w:pPr>
            <w:r w:rsidRPr="000512F9">
              <w:rPr>
                <w:rFonts w:asciiTheme="minorHAnsi" w:hAnsiTheme="minorHAnsi"/>
                <w:b/>
                <w:sz w:val="18"/>
                <w:szCs w:val="18"/>
                <w:highlight w:val="lightGray"/>
              </w:rPr>
              <w:t>Nome e cognome</w:t>
            </w:r>
          </w:p>
        </w:tc>
        <w:tc>
          <w:tcPr>
            <w:tcW w:w="2666" w:type="dxa"/>
            <w:gridSpan w:val="6"/>
            <w:shd w:val="clear" w:color="auto" w:fill="D9D9D9" w:themeFill="background1" w:themeFillShade="D9"/>
          </w:tcPr>
          <w:p w14:paraId="699A154E" w14:textId="77777777" w:rsidR="00BD01A9" w:rsidRPr="00BD01A9" w:rsidRDefault="00BD01A9" w:rsidP="00F10993">
            <w:pPr>
              <w:pStyle w:val="TableParagraph"/>
              <w:spacing w:before="93"/>
              <w:ind w:left="46"/>
              <w:rPr>
                <w:rFonts w:asciiTheme="minorHAnsi" w:hAnsiTheme="minorHAnsi"/>
                <w:b/>
                <w:sz w:val="18"/>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*)Data</w:t>
            </w:r>
            <w:proofErr w:type="gramEnd"/>
            <w:r w:rsidRPr="000512F9">
              <w:rPr>
                <w:rFonts w:asciiTheme="minorHAnsi" w:hAnsiTheme="minorHAnsi"/>
                <w:b/>
                <w:sz w:val="18"/>
                <w:highlight w:val="lightGray"/>
              </w:rPr>
              <w:t xml:space="preserve"> di nascita:</w:t>
            </w:r>
          </w:p>
        </w:tc>
        <w:tc>
          <w:tcPr>
            <w:tcW w:w="3965" w:type="dxa"/>
            <w:gridSpan w:val="8"/>
            <w:shd w:val="clear" w:color="auto" w:fill="D9D9D9" w:themeFill="background1" w:themeFillShade="D9"/>
          </w:tcPr>
          <w:p w14:paraId="57304998" w14:textId="77777777" w:rsidR="00BD01A9" w:rsidRPr="00BD01A9" w:rsidRDefault="00BD01A9" w:rsidP="00F10993">
            <w:pPr>
              <w:pStyle w:val="TableParagraph"/>
              <w:spacing w:before="93"/>
              <w:ind w:left="73"/>
              <w:rPr>
                <w:rFonts w:asciiTheme="minorHAnsi" w:hAnsiTheme="minorHAnsi"/>
                <w:b/>
                <w:sz w:val="18"/>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*)Luogo</w:t>
            </w:r>
            <w:proofErr w:type="gramEnd"/>
            <w:r w:rsidRPr="000512F9">
              <w:rPr>
                <w:rFonts w:asciiTheme="minorHAnsi" w:hAnsiTheme="minorHAnsi"/>
                <w:b/>
                <w:sz w:val="18"/>
                <w:highlight w:val="lightGray"/>
              </w:rPr>
              <w:t xml:space="preserve"> di nascita</w:t>
            </w:r>
          </w:p>
        </w:tc>
      </w:tr>
      <w:tr w:rsidR="00BD01A9" w14:paraId="0B69AE09" w14:textId="77777777" w:rsidTr="000512F9">
        <w:trPr>
          <w:trHeight w:val="417"/>
        </w:trPr>
        <w:tc>
          <w:tcPr>
            <w:tcW w:w="2609" w:type="dxa"/>
            <w:tcBorders>
              <w:right w:val="single" w:sz="4" w:space="0" w:color="C0C0C0"/>
            </w:tcBorders>
            <w:shd w:val="clear" w:color="auto" w:fill="D9D9D9" w:themeFill="background1" w:themeFillShade="D9"/>
          </w:tcPr>
          <w:p w14:paraId="55C59BD0" w14:textId="77777777" w:rsidR="00BD01A9" w:rsidRPr="00BD01A9" w:rsidRDefault="00BD01A9" w:rsidP="00F10993">
            <w:pPr>
              <w:pStyle w:val="TableParagraph"/>
              <w:spacing w:before="105"/>
              <w:ind w:left="71"/>
              <w:rPr>
                <w:rFonts w:asciiTheme="minorHAnsi" w:hAnsiTheme="minorHAnsi"/>
                <w:sz w:val="18"/>
              </w:rPr>
            </w:pPr>
            <w:r w:rsidRPr="000512F9">
              <w:rPr>
                <w:rFonts w:asciiTheme="minorHAnsi" w:hAnsiTheme="minorHAnsi"/>
                <w:sz w:val="18"/>
                <w:highlight w:val="lightGray"/>
              </w:rPr>
              <w:t>(</w:t>
            </w:r>
            <w:proofErr w:type="gramStart"/>
            <w:r w:rsidRPr="000512F9">
              <w:rPr>
                <w:rFonts w:asciiTheme="minorHAnsi" w:hAnsiTheme="minorHAnsi"/>
                <w:sz w:val="18"/>
                <w:highlight w:val="lightGray"/>
              </w:rPr>
              <w:t>*)Codice</w:t>
            </w:r>
            <w:proofErr w:type="gramEnd"/>
            <w:r w:rsidRPr="000512F9">
              <w:rPr>
                <w:rFonts w:asciiTheme="minorHAnsi" w:hAnsiTheme="minorHAnsi"/>
                <w:sz w:val="18"/>
                <w:highlight w:val="lightGray"/>
              </w:rPr>
              <w:t xml:space="preserve"> fiscale:</w:t>
            </w:r>
          </w:p>
        </w:tc>
        <w:tc>
          <w:tcPr>
            <w:tcW w:w="509" w:type="dxa"/>
            <w:tcBorders>
              <w:left w:val="single" w:sz="4" w:space="0" w:color="C0C0C0"/>
              <w:right w:val="single" w:sz="4" w:space="0" w:color="C0C0C0"/>
            </w:tcBorders>
          </w:tcPr>
          <w:p w14:paraId="18F76DE1"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673F191E" w14:textId="77777777" w:rsidR="00BD01A9" w:rsidRDefault="00BD01A9" w:rsidP="00F10993">
            <w:pPr>
              <w:pStyle w:val="TableParagraph"/>
              <w:rPr>
                <w:sz w:val="16"/>
              </w:rPr>
            </w:pPr>
          </w:p>
        </w:tc>
        <w:tc>
          <w:tcPr>
            <w:tcW w:w="509" w:type="dxa"/>
            <w:tcBorders>
              <w:left w:val="single" w:sz="4" w:space="0" w:color="C0C0C0"/>
              <w:right w:val="single" w:sz="4" w:space="0" w:color="C0C0C0"/>
            </w:tcBorders>
          </w:tcPr>
          <w:p w14:paraId="7AB37F91"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5331DE8D" w14:textId="77777777" w:rsidR="00BD01A9" w:rsidRDefault="00BD01A9" w:rsidP="00F10993">
            <w:pPr>
              <w:pStyle w:val="TableParagraph"/>
              <w:rPr>
                <w:sz w:val="16"/>
              </w:rPr>
            </w:pPr>
          </w:p>
        </w:tc>
        <w:tc>
          <w:tcPr>
            <w:tcW w:w="509" w:type="dxa"/>
            <w:tcBorders>
              <w:left w:val="single" w:sz="4" w:space="0" w:color="C0C0C0"/>
              <w:right w:val="single" w:sz="4" w:space="0" w:color="C0C0C0"/>
            </w:tcBorders>
          </w:tcPr>
          <w:p w14:paraId="3B33B13F" w14:textId="77777777" w:rsidR="00BD01A9" w:rsidRDefault="00BD01A9" w:rsidP="00F10993">
            <w:pPr>
              <w:pStyle w:val="TableParagraph"/>
              <w:rPr>
                <w:sz w:val="16"/>
              </w:rPr>
            </w:pPr>
          </w:p>
        </w:tc>
        <w:tc>
          <w:tcPr>
            <w:tcW w:w="514" w:type="dxa"/>
            <w:tcBorders>
              <w:left w:val="single" w:sz="4" w:space="0" w:color="C0C0C0"/>
              <w:right w:val="single" w:sz="4" w:space="0" w:color="C0C0C0"/>
            </w:tcBorders>
          </w:tcPr>
          <w:p w14:paraId="4923988D" w14:textId="77777777" w:rsidR="00BD01A9" w:rsidRDefault="00BD01A9" w:rsidP="00F10993">
            <w:pPr>
              <w:pStyle w:val="TableParagraph"/>
              <w:rPr>
                <w:sz w:val="16"/>
              </w:rPr>
            </w:pPr>
          </w:p>
        </w:tc>
        <w:tc>
          <w:tcPr>
            <w:tcW w:w="506" w:type="dxa"/>
            <w:tcBorders>
              <w:left w:val="single" w:sz="4" w:space="0" w:color="C0C0C0"/>
              <w:right w:val="single" w:sz="4" w:space="0" w:color="C0C0C0"/>
            </w:tcBorders>
          </w:tcPr>
          <w:p w14:paraId="75A02AD1"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1C978CB6" w14:textId="77777777" w:rsidR="00BD01A9" w:rsidRDefault="00BD01A9" w:rsidP="00F10993">
            <w:pPr>
              <w:pStyle w:val="TableParagraph"/>
              <w:rPr>
                <w:sz w:val="16"/>
              </w:rPr>
            </w:pPr>
          </w:p>
        </w:tc>
        <w:tc>
          <w:tcPr>
            <w:tcW w:w="508" w:type="dxa"/>
            <w:gridSpan w:val="2"/>
            <w:tcBorders>
              <w:left w:val="single" w:sz="4" w:space="0" w:color="C0C0C0"/>
              <w:right w:val="single" w:sz="4" w:space="0" w:color="C0C0C0"/>
            </w:tcBorders>
          </w:tcPr>
          <w:p w14:paraId="7CFDF476"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3598449C" w14:textId="77777777" w:rsidR="00BD01A9" w:rsidRDefault="00BD01A9" w:rsidP="00F10993">
            <w:pPr>
              <w:pStyle w:val="TableParagraph"/>
              <w:rPr>
                <w:sz w:val="16"/>
              </w:rPr>
            </w:pPr>
          </w:p>
        </w:tc>
        <w:tc>
          <w:tcPr>
            <w:tcW w:w="509" w:type="dxa"/>
            <w:tcBorders>
              <w:left w:val="single" w:sz="4" w:space="0" w:color="C0C0C0"/>
              <w:right w:val="single" w:sz="4" w:space="0" w:color="C0C0C0"/>
            </w:tcBorders>
          </w:tcPr>
          <w:p w14:paraId="2D8CE452"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111FFADA" w14:textId="77777777" w:rsidR="00BD01A9" w:rsidRDefault="00BD01A9" w:rsidP="00F10993">
            <w:pPr>
              <w:pStyle w:val="TableParagraph"/>
              <w:rPr>
                <w:sz w:val="16"/>
              </w:rPr>
            </w:pPr>
          </w:p>
        </w:tc>
        <w:tc>
          <w:tcPr>
            <w:tcW w:w="509" w:type="dxa"/>
            <w:tcBorders>
              <w:left w:val="single" w:sz="4" w:space="0" w:color="C0C0C0"/>
              <w:right w:val="single" w:sz="4" w:space="0" w:color="C0C0C0"/>
            </w:tcBorders>
          </w:tcPr>
          <w:p w14:paraId="12E7479A" w14:textId="77777777" w:rsidR="00BD01A9" w:rsidRDefault="00BD01A9" w:rsidP="00F10993">
            <w:pPr>
              <w:pStyle w:val="TableParagraph"/>
              <w:rPr>
                <w:sz w:val="16"/>
              </w:rPr>
            </w:pPr>
          </w:p>
        </w:tc>
        <w:tc>
          <w:tcPr>
            <w:tcW w:w="511" w:type="dxa"/>
            <w:tcBorders>
              <w:left w:val="single" w:sz="4" w:space="0" w:color="C0C0C0"/>
              <w:right w:val="single" w:sz="4" w:space="0" w:color="C0C0C0"/>
            </w:tcBorders>
          </w:tcPr>
          <w:p w14:paraId="4DB2A095" w14:textId="77777777" w:rsidR="00BD01A9" w:rsidRDefault="00BD01A9" w:rsidP="00F10993">
            <w:pPr>
              <w:pStyle w:val="TableParagraph"/>
              <w:rPr>
                <w:sz w:val="16"/>
              </w:rPr>
            </w:pPr>
          </w:p>
        </w:tc>
        <w:tc>
          <w:tcPr>
            <w:tcW w:w="509" w:type="dxa"/>
            <w:tcBorders>
              <w:left w:val="single" w:sz="4" w:space="0" w:color="C0C0C0"/>
              <w:right w:val="single" w:sz="4" w:space="0" w:color="C0C0C0"/>
            </w:tcBorders>
          </w:tcPr>
          <w:p w14:paraId="58C75276" w14:textId="77777777" w:rsidR="00BD01A9" w:rsidRDefault="00BD01A9" w:rsidP="00F10993">
            <w:pPr>
              <w:pStyle w:val="TableParagraph"/>
              <w:rPr>
                <w:sz w:val="16"/>
              </w:rPr>
            </w:pPr>
          </w:p>
        </w:tc>
        <w:tc>
          <w:tcPr>
            <w:tcW w:w="512" w:type="dxa"/>
            <w:tcBorders>
              <w:left w:val="single" w:sz="4" w:space="0" w:color="C0C0C0"/>
            </w:tcBorders>
          </w:tcPr>
          <w:p w14:paraId="71B36D01" w14:textId="77777777" w:rsidR="00BD01A9" w:rsidRDefault="00BD01A9" w:rsidP="00F10993">
            <w:pPr>
              <w:pStyle w:val="TableParagraph"/>
              <w:rPr>
                <w:sz w:val="16"/>
              </w:rPr>
            </w:pPr>
          </w:p>
        </w:tc>
      </w:tr>
      <w:tr w:rsidR="00BD01A9" w14:paraId="0E902C2C" w14:textId="77777777" w:rsidTr="000512F9">
        <w:trPr>
          <w:trHeight w:val="90"/>
        </w:trPr>
        <w:tc>
          <w:tcPr>
            <w:tcW w:w="4138" w:type="dxa"/>
            <w:gridSpan w:val="4"/>
            <w:tcBorders>
              <w:bottom w:val="nil"/>
            </w:tcBorders>
            <w:shd w:val="clear" w:color="auto" w:fill="D9D9D9" w:themeFill="background1" w:themeFillShade="D9"/>
          </w:tcPr>
          <w:p w14:paraId="70464DAF" w14:textId="77777777" w:rsidR="00BD01A9" w:rsidRPr="000512F9" w:rsidRDefault="00BD01A9" w:rsidP="00F10993">
            <w:pPr>
              <w:pStyle w:val="TableParagraph"/>
              <w:spacing w:before="11" w:line="201" w:lineRule="exact"/>
              <w:ind w:left="1594" w:right="1584"/>
              <w:jc w:val="center"/>
              <w:rPr>
                <w:rFonts w:asciiTheme="minorHAnsi" w:hAnsiTheme="minorHAnsi"/>
                <w:b/>
                <w:sz w:val="18"/>
                <w:highlight w:val="lightGray"/>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*)Indirizzo</w:t>
            </w:r>
            <w:proofErr w:type="gramEnd"/>
          </w:p>
        </w:tc>
        <w:tc>
          <w:tcPr>
            <w:tcW w:w="511" w:type="dxa"/>
            <w:tcBorders>
              <w:bottom w:val="nil"/>
            </w:tcBorders>
            <w:shd w:val="clear" w:color="auto" w:fill="D9D9D9" w:themeFill="background1" w:themeFillShade="D9"/>
          </w:tcPr>
          <w:p w14:paraId="541F182D" w14:textId="77777777" w:rsidR="00BD01A9" w:rsidRPr="000512F9" w:rsidRDefault="00BD01A9" w:rsidP="00F10993">
            <w:pPr>
              <w:pStyle w:val="TableParagraph"/>
              <w:spacing w:before="11" w:line="201" w:lineRule="exact"/>
              <w:ind w:left="149"/>
              <w:rPr>
                <w:rFonts w:asciiTheme="minorHAnsi" w:hAnsiTheme="minorHAnsi"/>
                <w:b/>
                <w:sz w:val="18"/>
                <w:highlight w:val="lightGray"/>
              </w:rPr>
            </w:pPr>
            <w:r w:rsidRPr="000512F9">
              <w:rPr>
                <w:rFonts w:asciiTheme="minorHAnsi" w:hAnsiTheme="minorHAnsi"/>
                <w:b/>
                <w:sz w:val="18"/>
                <w:highlight w:val="lightGray"/>
              </w:rPr>
              <w:t>n°.</w:t>
            </w:r>
          </w:p>
        </w:tc>
        <w:tc>
          <w:tcPr>
            <w:tcW w:w="2548" w:type="dxa"/>
            <w:gridSpan w:val="6"/>
            <w:tcBorders>
              <w:bottom w:val="nil"/>
            </w:tcBorders>
            <w:shd w:val="clear" w:color="auto" w:fill="D9D9D9" w:themeFill="background1" w:themeFillShade="D9"/>
          </w:tcPr>
          <w:p w14:paraId="47EF5BE0" w14:textId="77777777" w:rsidR="00BD01A9" w:rsidRPr="000512F9" w:rsidRDefault="00BD01A9" w:rsidP="00F10993">
            <w:pPr>
              <w:pStyle w:val="TableParagraph"/>
              <w:spacing w:before="11" w:line="201" w:lineRule="exact"/>
              <w:ind w:left="955" w:right="942"/>
              <w:jc w:val="center"/>
              <w:rPr>
                <w:rFonts w:asciiTheme="minorHAnsi" w:hAnsiTheme="minorHAnsi"/>
                <w:b/>
                <w:sz w:val="18"/>
                <w:highlight w:val="lightGray"/>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*)Città</w:t>
            </w:r>
            <w:proofErr w:type="gramEnd"/>
          </w:p>
        </w:tc>
        <w:tc>
          <w:tcPr>
            <w:tcW w:w="2040" w:type="dxa"/>
            <w:gridSpan w:val="4"/>
            <w:tcBorders>
              <w:bottom w:val="nil"/>
            </w:tcBorders>
            <w:shd w:val="clear" w:color="auto" w:fill="D9D9D9" w:themeFill="background1" w:themeFillShade="D9"/>
          </w:tcPr>
          <w:p w14:paraId="44A47EEF" w14:textId="77777777" w:rsidR="00BD01A9" w:rsidRPr="000512F9" w:rsidRDefault="00BD01A9" w:rsidP="00F10993">
            <w:pPr>
              <w:pStyle w:val="TableParagraph"/>
              <w:spacing w:before="11" w:line="201" w:lineRule="exact"/>
              <w:ind w:left="549"/>
              <w:rPr>
                <w:rFonts w:asciiTheme="minorHAnsi" w:hAnsiTheme="minorHAnsi"/>
                <w:b/>
                <w:sz w:val="18"/>
                <w:highlight w:val="lightGray"/>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*)Provincia</w:t>
            </w:r>
            <w:proofErr w:type="gramEnd"/>
          </w:p>
        </w:tc>
        <w:tc>
          <w:tcPr>
            <w:tcW w:w="1532" w:type="dxa"/>
            <w:gridSpan w:val="3"/>
            <w:tcBorders>
              <w:bottom w:val="nil"/>
            </w:tcBorders>
            <w:shd w:val="clear" w:color="auto" w:fill="D9D9D9" w:themeFill="background1" w:themeFillShade="D9"/>
          </w:tcPr>
          <w:p w14:paraId="75A67980" w14:textId="77777777" w:rsidR="00BD01A9" w:rsidRPr="000512F9" w:rsidRDefault="00BD01A9" w:rsidP="00F10993">
            <w:pPr>
              <w:pStyle w:val="TableParagraph"/>
              <w:spacing w:before="11" w:line="201" w:lineRule="exact"/>
              <w:ind w:left="480"/>
              <w:rPr>
                <w:rFonts w:asciiTheme="minorHAnsi" w:hAnsiTheme="minorHAnsi"/>
                <w:b/>
                <w:sz w:val="18"/>
                <w:highlight w:val="lightGray"/>
              </w:rPr>
            </w:pPr>
            <w:r w:rsidRPr="000512F9">
              <w:rPr>
                <w:rFonts w:asciiTheme="minorHAnsi" w:hAnsiTheme="minorHAnsi"/>
                <w:b/>
                <w:sz w:val="18"/>
                <w:highlight w:val="lightGray"/>
              </w:rPr>
              <w:t>(</w:t>
            </w:r>
            <w:proofErr w:type="gramStart"/>
            <w:r w:rsidRPr="000512F9">
              <w:rPr>
                <w:rFonts w:asciiTheme="minorHAnsi" w:hAnsiTheme="minorHAnsi"/>
                <w:b/>
                <w:sz w:val="18"/>
                <w:highlight w:val="lightGray"/>
              </w:rPr>
              <w:t>*)Cap.</w:t>
            </w:r>
            <w:proofErr w:type="gramEnd"/>
          </w:p>
        </w:tc>
      </w:tr>
      <w:tr w:rsidR="00BD01A9" w14:paraId="05959648" w14:textId="77777777" w:rsidTr="00BD01A9">
        <w:trPr>
          <w:trHeight w:val="333"/>
        </w:trPr>
        <w:tc>
          <w:tcPr>
            <w:tcW w:w="4138" w:type="dxa"/>
            <w:gridSpan w:val="4"/>
            <w:tcBorders>
              <w:top w:val="nil"/>
            </w:tcBorders>
          </w:tcPr>
          <w:p w14:paraId="4BFB5373" w14:textId="77777777" w:rsidR="00BD01A9" w:rsidRPr="00BD01A9" w:rsidRDefault="00BD01A9" w:rsidP="00F10993">
            <w:pPr>
              <w:pStyle w:val="TableParagraph"/>
              <w:rPr>
                <w:rFonts w:asciiTheme="minorHAnsi" w:hAnsiTheme="minorHAnsi"/>
                <w:sz w:val="16"/>
              </w:rPr>
            </w:pPr>
          </w:p>
        </w:tc>
        <w:tc>
          <w:tcPr>
            <w:tcW w:w="511" w:type="dxa"/>
            <w:tcBorders>
              <w:top w:val="nil"/>
            </w:tcBorders>
          </w:tcPr>
          <w:p w14:paraId="03BD36DA" w14:textId="77777777" w:rsidR="00BD01A9" w:rsidRDefault="00BD01A9" w:rsidP="00F10993">
            <w:pPr>
              <w:pStyle w:val="TableParagraph"/>
              <w:rPr>
                <w:sz w:val="16"/>
              </w:rPr>
            </w:pPr>
          </w:p>
        </w:tc>
        <w:tc>
          <w:tcPr>
            <w:tcW w:w="2548" w:type="dxa"/>
            <w:gridSpan w:val="6"/>
            <w:tcBorders>
              <w:top w:val="nil"/>
            </w:tcBorders>
          </w:tcPr>
          <w:p w14:paraId="0CEDF508" w14:textId="77777777" w:rsidR="00BD01A9" w:rsidRDefault="00BD01A9" w:rsidP="00F10993">
            <w:pPr>
              <w:pStyle w:val="TableParagraph"/>
              <w:rPr>
                <w:sz w:val="16"/>
              </w:rPr>
            </w:pPr>
          </w:p>
        </w:tc>
        <w:tc>
          <w:tcPr>
            <w:tcW w:w="2040" w:type="dxa"/>
            <w:gridSpan w:val="4"/>
            <w:tcBorders>
              <w:top w:val="nil"/>
            </w:tcBorders>
          </w:tcPr>
          <w:p w14:paraId="1FDDF15A" w14:textId="77777777" w:rsidR="00BD01A9" w:rsidRDefault="00BD01A9" w:rsidP="00F10993">
            <w:pPr>
              <w:pStyle w:val="TableParagraph"/>
              <w:rPr>
                <w:sz w:val="16"/>
              </w:rPr>
            </w:pPr>
          </w:p>
        </w:tc>
        <w:tc>
          <w:tcPr>
            <w:tcW w:w="1532" w:type="dxa"/>
            <w:gridSpan w:val="3"/>
            <w:tcBorders>
              <w:top w:val="nil"/>
            </w:tcBorders>
          </w:tcPr>
          <w:p w14:paraId="2080BB13" w14:textId="77777777" w:rsidR="00BD01A9" w:rsidRPr="00BD01A9" w:rsidRDefault="00BD01A9" w:rsidP="00F10993">
            <w:pPr>
              <w:pStyle w:val="TableParagraph"/>
              <w:rPr>
                <w:rFonts w:asciiTheme="minorHAnsi" w:hAnsiTheme="minorHAnsi"/>
                <w:sz w:val="16"/>
              </w:rPr>
            </w:pPr>
          </w:p>
        </w:tc>
      </w:tr>
    </w:tbl>
    <w:p w14:paraId="0A1A735C" w14:textId="24F6FC62" w:rsidR="00BD01A9" w:rsidRDefault="00BD01A9" w:rsidP="00BD01A9">
      <w:pPr>
        <w:jc w:val="center"/>
        <w:rPr>
          <w:rFonts w:asciiTheme="minorHAnsi" w:hAnsiTheme="minorHAnsi" w:cs="Calibri Light"/>
          <w:b/>
          <w:bCs/>
          <w:sz w:val="20"/>
          <w:szCs w:val="20"/>
        </w:rPr>
      </w:pPr>
    </w:p>
    <w:tbl>
      <w:tblPr>
        <w:tblStyle w:val="TableNormal"/>
        <w:tblW w:w="10776"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1"/>
        <w:gridCol w:w="3685"/>
      </w:tblGrid>
      <w:tr w:rsidR="00BD01A9" w14:paraId="59C42DE2" w14:textId="77777777" w:rsidTr="00BD01A9">
        <w:trPr>
          <w:trHeight w:val="340"/>
        </w:trPr>
        <w:tc>
          <w:tcPr>
            <w:tcW w:w="7091" w:type="dxa"/>
            <w:shd w:val="clear" w:color="auto" w:fill="F1F1F1"/>
          </w:tcPr>
          <w:p w14:paraId="670E5F8A" w14:textId="77777777" w:rsidR="00BD01A9" w:rsidRPr="00BD01A9" w:rsidRDefault="00BD01A9" w:rsidP="00F10993">
            <w:pPr>
              <w:pStyle w:val="TableParagraph"/>
              <w:spacing w:before="64"/>
              <w:ind w:left="71"/>
              <w:rPr>
                <w:rFonts w:asciiTheme="minorHAnsi" w:hAnsiTheme="minorHAnsi"/>
                <w:b/>
                <w:sz w:val="18"/>
              </w:rPr>
            </w:pPr>
            <w:r w:rsidRPr="00BD01A9">
              <w:rPr>
                <w:rFonts w:asciiTheme="minorHAnsi" w:hAnsiTheme="minorHAnsi"/>
                <w:b/>
                <w:sz w:val="18"/>
              </w:rPr>
              <w:t>(</w:t>
            </w:r>
            <w:proofErr w:type="gramStart"/>
            <w:r w:rsidRPr="00BD01A9">
              <w:rPr>
                <w:rFonts w:asciiTheme="minorHAnsi" w:hAnsiTheme="minorHAnsi"/>
                <w:b/>
                <w:sz w:val="18"/>
              </w:rPr>
              <w:t>*)Sede</w:t>
            </w:r>
            <w:proofErr w:type="gramEnd"/>
            <w:r w:rsidRPr="00BD01A9">
              <w:rPr>
                <w:rFonts w:asciiTheme="minorHAnsi" w:hAnsiTheme="minorHAnsi"/>
                <w:b/>
                <w:sz w:val="18"/>
              </w:rPr>
              <w:t xml:space="preserve"> di servizio ovvero sede di abituale dimora</w:t>
            </w:r>
          </w:p>
        </w:tc>
        <w:tc>
          <w:tcPr>
            <w:tcW w:w="3685" w:type="dxa"/>
            <w:shd w:val="clear" w:color="auto" w:fill="F1F1F1"/>
          </w:tcPr>
          <w:p w14:paraId="2D7417DC" w14:textId="77777777" w:rsidR="00BD01A9" w:rsidRPr="00BD01A9" w:rsidRDefault="00BD01A9" w:rsidP="00F10993">
            <w:pPr>
              <w:pStyle w:val="TableParagraph"/>
              <w:spacing w:before="64"/>
              <w:ind w:left="1362" w:right="1352"/>
              <w:jc w:val="center"/>
              <w:rPr>
                <w:rFonts w:asciiTheme="minorHAnsi" w:hAnsiTheme="minorHAnsi"/>
                <w:b/>
                <w:sz w:val="18"/>
              </w:rPr>
            </w:pPr>
            <w:r w:rsidRPr="00BD01A9">
              <w:rPr>
                <w:rFonts w:asciiTheme="minorHAnsi" w:hAnsiTheme="minorHAnsi"/>
                <w:b/>
                <w:sz w:val="18"/>
              </w:rPr>
              <w:t>(</w:t>
            </w:r>
            <w:proofErr w:type="gramStart"/>
            <w:r w:rsidRPr="00BD01A9">
              <w:rPr>
                <w:rFonts w:asciiTheme="minorHAnsi" w:hAnsiTheme="minorHAnsi"/>
                <w:b/>
                <w:sz w:val="18"/>
              </w:rPr>
              <w:t>*)Qualifica</w:t>
            </w:r>
            <w:proofErr w:type="gramEnd"/>
          </w:p>
        </w:tc>
      </w:tr>
    </w:tbl>
    <w:p w14:paraId="54AD1DDC" w14:textId="77777777" w:rsidR="00BD01A9" w:rsidRDefault="00BD01A9" w:rsidP="00BD01A9">
      <w:pPr>
        <w:pStyle w:val="Corpotesto"/>
        <w:ind w:left="106"/>
        <w:rPr>
          <w:rFonts w:asciiTheme="minorHAnsi" w:hAnsiTheme="minorHAnsi"/>
          <w:sz w:val="12"/>
          <w:szCs w:val="12"/>
        </w:rPr>
      </w:pPr>
      <w:r w:rsidRPr="000512F9">
        <w:rPr>
          <w:rFonts w:asciiTheme="minorHAnsi" w:hAnsiTheme="minorHAnsi"/>
        </w:rPr>
        <w:t>(*) non compilare se si tratta di personale dipendente</w:t>
      </w:r>
    </w:p>
    <w:p w14:paraId="09235862" w14:textId="77777777" w:rsidR="005B441D" w:rsidRPr="005B441D" w:rsidRDefault="005B441D" w:rsidP="00BD01A9">
      <w:pPr>
        <w:pStyle w:val="Corpotesto"/>
        <w:ind w:left="106"/>
        <w:rPr>
          <w:rFonts w:asciiTheme="minorHAnsi" w:hAnsiTheme="minorHAnsi"/>
          <w:sz w:val="12"/>
          <w:szCs w:val="12"/>
        </w:rPr>
      </w:pPr>
    </w:p>
    <w:p w14:paraId="323CF1A0" w14:textId="07CBA04E" w:rsidR="00BD01A9" w:rsidRDefault="000512F9" w:rsidP="000512F9">
      <w:pPr>
        <w:jc w:val="center"/>
        <w:rPr>
          <w:rFonts w:asciiTheme="minorHAnsi" w:hAnsiTheme="minorHAnsi" w:cs="Calibri Light"/>
          <w:b/>
          <w:bCs/>
          <w:sz w:val="16"/>
          <w:szCs w:val="16"/>
        </w:rPr>
      </w:pPr>
      <w:r w:rsidRPr="00A973D8">
        <w:rPr>
          <w:rFonts w:asciiTheme="minorHAnsi" w:hAnsiTheme="minorHAnsi" w:cs="Calibri Light"/>
          <w:b/>
          <w:bCs/>
          <w:sz w:val="22"/>
          <w:szCs w:val="22"/>
        </w:rPr>
        <w:t>AD ESPLETARE LA MISSIONE ISTITUZIONALE</w:t>
      </w:r>
    </w:p>
    <w:p w14:paraId="6E5EC25A" w14:textId="77777777" w:rsidR="00B2494E" w:rsidRPr="00B2494E" w:rsidRDefault="00B2494E" w:rsidP="000512F9">
      <w:pPr>
        <w:jc w:val="center"/>
        <w:rPr>
          <w:rFonts w:asciiTheme="minorHAnsi" w:hAnsiTheme="minorHAnsi" w:cs="Calibri Light"/>
          <w:b/>
          <w:bCs/>
          <w:sz w:val="16"/>
          <w:szCs w:val="16"/>
        </w:rPr>
      </w:pPr>
    </w:p>
    <w:tbl>
      <w:tblPr>
        <w:tblStyle w:val="TableNormal"/>
        <w:tblW w:w="10792" w:type="dxa"/>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9"/>
        <w:gridCol w:w="2427"/>
        <w:gridCol w:w="2553"/>
        <w:gridCol w:w="3703"/>
      </w:tblGrid>
      <w:tr w:rsidR="000512F9" w14:paraId="1820FBBB" w14:textId="77777777" w:rsidTr="000512F9">
        <w:trPr>
          <w:trHeight w:val="206"/>
        </w:trPr>
        <w:tc>
          <w:tcPr>
            <w:tcW w:w="4536" w:type="dxa"/>
            <w:gridSpan w:val="2"/>
            <w:tcBorders>
              <w:bottom w:val="nil"/>
            </w:tcBorders>
            <w:shd w:val="clear" w:color="auto" w:fill="D9D9D9" w:themeFill="background1" w:themeFillShade="D9"/>
          </w:tcPr>
          <w:p w14:paraId="46A82DE0" w14:textId="77777777" w:rsidR="000512F9" w:rsidRPr="000512F9" w:rsidRDefault="000512F9" w:rsidP="00F10993">
            <w:pPr>
              <w:pStyle w:val="TableParagraph"/>
              <w:spacing w:line="186" w:lineRule="exact"/>
              <w:ind w:left="1934" w:right="1921"/>
              <w:jc w:val="center"/>
              <w:rPr>
                <w:rFonts w:asciiTheme="minorHAnsi" w:hAnsiTheme="minorHAnsi"/>
                <w:b/>
                <w:sz w:val="18"/>
              </w:rPr>
            </w:pPr>
            <w:r w:rsidRPr="000512F9">
              <w:rPr>
                <w:rFonts w:asciiTheme="minorHAnsi" w:hAnsiTheme="minorHAnsi"/>
                <w:b/>
                <w:sz w:val="18"/>
              </w:rPr>
              <w:t>Località</w:t>
            </w:r>
          </w:p>
        </w:tc>
        <w:tc>
          <w:tcPr>
            <w:tcW w:w="2553" w:type="dxa"/>
            <w:tcBorders>
              <w:bottom w:val="nil"/>
            </w:tcBorders>
            <w:shd w:val="clear" w:color="auto" w:fill="D9D9D9" w:themeFill="background1" w:themeFillShade="D9"/>
          </w:tcPr>
          <w:p w14:paraId="3CF4BFA5" w14:textId="77777777" w:rsidR="000512F9" w:rsidRPr="000512F9" w:rsidRDefault="000512F9" w:rsidP="00F10993">
            <w:pPr>
              <w:pStyle w:val="TableParagraph"/>
              <w:spacing w:line="186" w:lineRule="exact"/>
              <w:ind w:left="646"/>
              <w:rPr>
                <w:rFonts w:asciiTheme="minorHAnsi" w:hAnsiTheme="minorHAnsi"/>
                <w:b/>
                <w:sz w:val="18"/>
              </w:rPr>
            </w:pPr>
            <w:r w:rsidRPr="000512F9">
              <w:rPr>
                <w:rFonts w:asciiTheme="minorHAnsi" w:hAnsiTheme="minorHAnsi"/>
                <w:b/>
                <w:sz w:val="18"/>
              </w:rPr>
              <w:t>Data e ora inizio</w:t>
            </w:r>
          </w:p>
        </w:tc>
        <w:tc>
          <w:tcPr>
            <w:tcW w:w="3703" w:type="dxa"/>
            <w:tcBorders>
              <w:bottom w:val="nil"/>
            </w:tcBorders>
            <w:shd w:val="clear" w:color="auto" w:fill="D9D9D9" w:themeFill="background1" w:themeFillShade="D9"/>
          </w:tcPr>
          <w:p w14:paraId="1468EB8B" w14:textId="77777777" w:rsidR="000512F9" w:rsidRPr="000512F9" w:rsidRDefault="000512F9" w:rsidP="00F10993">
            <w:pPr>
              <w:pStyle w:val="TableParagraph"/>
              <w:spacing w:line="186" w:lineRule="exact"/>
              <w:ind w:left="1274" w:right="1243"/>
              <w:jc w:val="center"/>
              <w:rPr>
                <w:rFonts w:asciiTheme="minorHAnsi" w:hAnsiTheme="minorHAnsi"/>
                <w:b/>
                <w:sz w:val="18"/>
              </w:rPr>
            </w:pPr>
            <w:r w:rsidRPr="000512F9">
              <w:rPr>
                <w:rFonts w:asciiTheme="minorHAnsi" w:hAnsiTheme="minorHAnsi"/>
                <w:b/>
                <w:sz w:val="18"/>
              </w:rPr>
              <w:t>Data e ora fine</w:t>
            </w:r>
          </w:p>
        </w:tc>
      </w:tr>
      <w:tr w:rsidR="000512F9" w14:paraId="6FC81831" w14:textId="77777777" w:rsidTr="000512F9">
        <w:trPr>
          <w:trHeight w:val="306"/>
        </w:trPr>
        <w:tc>
          <w:tcPr>
            <w:tcW w:w="4536" w:type="dxa"/>
            <w:gridSpan w:val="2"/>
            <w:tcBorders>
              <w:top w:val="nil"/>
            </w:tcBorders>
          </w:tcPr>
          <w:p w14:paraId="4465EC4E" w14:textId="77777777" w:rsidR="000512F9" w:rsidRDefault="000512F9" w:rsidP="00F10993">
            <w:pPr>
              <w:pStyle w:val="TableParagraph"/>
              <w:rPr>
                <w:sz w:val="16"/>
              </w:rPr>
            </w:pPr>
          </w:p>
        </w:tc>
        <w:tc>
          <w:tcPr>
            <w:tcW w:w="2553" w:type="dxa"/>
            <w:tcBorders>
              <w:top w:val="nil"/>
            </w:tcBorders>
          </w:tcPr>
          <w:p w14:paraId="15274F18" w14:textId="77777777" w:rsidR="000512F9" w:rsidRDefault="000512F9" w:rsidP="00F10993">
            <w:pPr>
              <w:pStyle w:val="TableParagraph"/>
              <w:rPr>
                <w:sz w:val="16"/>
              </w:rPr>
            </w:pPr>
          </w:p>
        </w:tc>
        <w:tc>
          <w:tcPr>
            <w:tcW w:w="3703" w:type="dxa"/>
            <w:tcBorders>
              <w:top w:val="nil"/>
            </w:tcBorders>
          </w:tcPr>
          <w:p w14:paraId="20120EA2" w14:textId="77777777" w:rsidR="000512F9" w:rsidRDefault="000512F9" w:rsidP="00F10993">
            <w:pPr>
              <w:pStyle w:val="TableParagraph"/>
              <w:rPr>
                <w:sz w:val="16"/>
              </w:rPr>
            </w:pPr>
          </w:p>
        </w:tc>
      </w:tr>
      <w:tr w:rsidR="000512F9" w14:paraId="5B84D16C" w14:textId="77777777" w:rsidTr="000512F9">
        <w:trPr>
          <w:trHeight w:val="542"/>
        </w:trPr>
        <w:tc>
          <w:tcPr>
            <w:tcW w:w="10792" w:type="dxa"/>
            <w:gridSpan w:val="4"/>
            <w:shd w:val="clear" w:color="auto" w:fill="F1F1F1"/>
          </w:tcPr>
          <w:p w14:paraId="6A550A9B" w14:textId="77777777" w:rsidR="000512F9" w:rsidRPr="000512F9" w:rsidRDefault="000512F9" w:rsidP="00F10993">
            <w:pPr>
              <w:pStyle w:val="TableParagraph"/>
              <w:spacing w:before="167"/>
              <w:ind w:left="71"/>
              <w:rPr>
                <w:rFonts w:asciiTheme="minorHAnsi" w:hAnsiTheme="minorHAnsi"/>
                <w:b/>
                <w:sz w:val="18"/>
              </w:rPr>
            </w:pPr>
            <w:r w:rsidRPr="000512F9">
              <w:rPr>
                <w:rFonts w:asciiTheme="minorHAnsi" w:hAnsiTheme="minorHAnsi"/>
                <w:b/>
                <w:sz w:val="18"/>
              </w:rPr>
              <w:t>Motivo (1):</w:t>
            </w:r>
          </w:p>
        </w:tc>
      </w:tr>
      <w:tr w:rsidR="000512F9" w:rsidRPr="000512F9" w14:paraId="1BFA2EEA" w14:textId="77777777" w:rsidTr="000512F9">
        <w:trPr>
          <w:trHeight w:val="206"/>
        </w:trPr>
        <w:tc>
          <w:tcPr>
            <w:tcW w:w="10792" w:type="dxa"/>
            <w:gridSpan w:val="4"/>
            <w:tcBorders>
              <w:bottom w:val="nil"/>
            </w:tcBorders>
            <w:shd w:val="clear" w:color="auto" w:fill="D9D9D9" w:themeFill="background1" w:themeFillShade="D9"/>
          </w:tcPr>
          <w:p w14:paraId="1162F268" w14:textId="77777777" w:rsidR="000512F9" w:rsidRPr="000512F9" w:rsidRDefault="000512F9" w:rsidP="00F10993">
            <w:pPr>
              <w:pStyle w:val="TableParagraph"/>
              <w:spacing w:line="186" w:lineRule="exact"/>
              <w:ind w:left="4659" w:right="4663"/>
              <w:jc w:val="center"/>
              <w:rPr>
                <w:rFonts w:asciiTheme="minorHAnsi" w:hAnsiTheme="minorHAnsi"/>
                <w:b/>
                <w:sz w:val="18"/>
              </w:rPr>
            </w:pPr>
            <w:r w:rsidRPr="000512F9">
              <w:rPr>
                <w:rFonts w:asciiTheme="minorHAnsi" w:hAnsiTheme="minorHAnsi"/>
                <w:b/>
                <w:sz w:val="18"/>
              </w:rPr>
              <w:t>Mezzi di trasporto</w:t>
            </w:r>
          </w:p>
        </w:tc>
      </w:tr>
      <w:tr w:rsidR="000512F9" w:rsidRPr="000512F9" w14:paraId="3352B89C" w14:textId="77777777" w:rsidTr="000512F9">
        <w:trPr>
          <w:trHeight w:val="353"/>
        </w:trPr>
        <w:tc>
          <w:tcPr>
            <w:tcW w:w="2109" w:type="dxa"/>
            <w:tcBorders>
              <w:top w:val="nil"/>
              <w:bottom w:val="nil"/>
              <w:right w:val="nil"/>
            </w:tcBorders>
          </w:tcPr>
          <w:p w14:paraId="67E68426" w14:textId="77777777" w:rsidR="000512F9" w:rsidRPr="000512F9" w:rsidRDefault="000512F9" w:rsidP="00F10993">
            <w:pPr>
              <w:pStyle w:val="TableParagraph"/>
              <w:spacing w:before="72"/>
              <w:ind w:left="110"/>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Ferrovia</w:t>
            </w:r>
          </w:p>
        </w:tc>
        <w:tc>
          <w:tcPr>
            <w:tcW w:w="2427" w:type="dxa"/>
            <w:tcBorders>
              <w:top w:val="nil"/>
              <w:left w:val="nil"/>
              <w:bottom w:val="nil"/>
              <w:right w:val="nil"/>
            </w:tcBorders>
          </w:tcPr>
          <w:p w14:paraId="1168880A" w14:textId="77777777" w:rsidR="000512F9" w:rsidRPr="000512F9" w:rsidRDefault="000512F9" w:rsidP="00F10993">
            <w:pPr>
              <w:pStyle w:val="TableParagraph"/>
              <w:spacing w:before="72"/>
              <w:ind w:left="416"/>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Aereo</w:t>
            </w:r>
          </w:p>
        </w:tc>
        <w:tc>
          <w:tcPr>
            <w:tcW w:w="2553" w:type="dxa"/>
            <w:tcBorders>
              <w:top w:val="nil"/>
              <w:left w:val="nil"/>
              <w:bottom w:val="nil"/>
              <w:right w:val="nil"/>
            </w:tcBorders>
          </w:tcPr>
          <w:p w14:paraId="7237A020" w14:textId="77777777" w:rsidR="000512F9" w:rsidRPr="000512F9" w:rsidRDefault="000512F9" w:rsidP="00F10993">
            <w:pPr>
              <w:pStyle w:val="TableParagraph"/>
              <w:spacing w:before="72"/>
              <w:ind w:left="116"/>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Altri mezzi di linea pubblici</w:t>
            </w:r>
          </w:p>
        </w:tc>
        <w:tc>
          <w:tcPr>
            <w:tcW w:w="3703" w:type="dxa"/>
            <w:tcBorders>
              <w:top w:val="nil"/>
              <w:left w:val="nil"/>
              <w:bottom w:val="nil"/>
            </w:tcBorders>
          </w:tcPr>
          <w:p w14:paraId="5B06EA2D" w14:textId="77777777" w:rsidR="000512F9" w:rsidRPr="000512F9" w:rsidRDefault="000512F9" w:rsidP="00F10993">
            <w:pPr>
              <w:pStyle w:val="TableParagraph"/>
              <w:spacing w:before="72"/>
              <w:ind w:left="822"/>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Mezzo dell’Amministrazione</w:t>
            </w:r>
          </w:p>
        </w:tc>
      </w:tr>
      <w:tr w:rsidR="000512F9" w:rsidRPr="000512F9" w14:paraId="58E3CF46" w14:textId="77777777" w:rsidTr="000512F9">
        <w:trPr>
          <w:trHeight w:val="344"/>
        </w:trPr>
        <w:tc>
          <w:tcPr>
            <w:tcW w:w="2109" w:type="dxa"/>
            <w:tcBorders>
              <w:top w:val="nil"/>
              <w:right w:val="nil"/>
            </w:tcBorders>
          </w:tcPr>
          <w:p w14:paraId="0781009B" w14:textId="77777777" w:rsidR="000512F9" w:rsidRPr="000512F9" w:rsidRDefault="000512F9" w:rsidP="00F10993">
            <w:pPr>
              <w:pStyle w:val="TableParagraph"/>
              <w:spacing w:before="66"/>
              <w:ind w:left="110"/>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Mezzo a noleggio</w:t>
            </w:r>
          </w:p>
        </w:tc>
        <w:tc>
          <w:tcPr>
            <w:tcW w:w="2427" w:type="dxa"/>
            <w:tcBorders>
              <w:top w:val="nil"/>
              <w:left w:val="nil"/>
              <w:right w:val="nil"/>
            </w:tcBorders>
          </w:tcPr>
          <w:p w14:paraId="7B00FC2B" w14:textId="77777777" w:rsidR="000512F9" w:rsidRPr="000512F9" w:rsidRDefault="000512F9" w:rsidP="00F10993">
            <w:pPr>
              <w:pStyle w:val="TableParagraph"/>
              <w:rPr>
                <w:rFonts w:asciiTheme="minorHAnsi" w:hAnsiTheme="minorHAnsi"/>
                <w:sz w:val="16"/>
              </w:rPr>
            </w:pPr>
          </w:p>
        </w:tc>
        <w:tc>
          <w:tcPr>
            <w:tcW w:w="2553" w:type="dxa"/>
            <w:tcBorders>
              <w:top w:val="nil"/>
              <w:left w:val="nil"/>
              <w:right w:val="nil"/>
            </w:tcBorders>
          </w:tcPr>
          <w:p w14:paraId="6FD6F0DC" w14:textId="77777777" w:rsidR="000512F9" w:rsidRPr="000512F9" w:rsidRDefault="000512F9" w:rsidP="00F10993">
            <w:pPr>
              <w:pStyle w:val="TableParagraph"/>
              <w:spacing w:before="66"/>
              <w:ind w:left="116"/>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Taxi</w:t>
            </w:r>
          </w:p>
        </w:tc>
        <w:tc>
          <w:tcPr>
            <w:tcW w:w="3703" w:type="dxa"/>
            <w:tcBorders>
              <w:top w:val="nil"/>
              <w:left w:val="nil"/>
            </w:tcBorders>
          </w:tcPr>
          <w:p w14:paraId="23E30FD9" w14:textId="77777777" w:rsidR="000512F9" w:rsidRPr="000512F9" w:rsidRDefault="000512F9" w:rsidP="00F10993">
            <w:pPr>
              <w:pStyle w:val="TableParagraph"/>
              <w:spacing w:before="66"/>
              <w:ind w:left="822"/>
              <w:rPr>
                <w:rFonts w:asciiTheme="minorHAnsi" w:hAnsiTheme="minorHAnsi"/>
                <w:sz w:val="18"/>
              </w:rPr>
            </w:pPr>
            <w:proofErr w:type="gramStart"/>
            <w:r w:rsidRPr="000512F9">
              <w:rPr>
                <w:rFonts w:asciiTheme="minorHAnsi" w:hAnsiTheme="minorHAnsi"/>
                <w:sz w:val="18"/>
              </w:rPr>
              <w:t>( )</w:t>
            </w:r>
            <w:proofErr w:type="gramEnd"/>
            <w:r w:rsidRPr="000512F9">
              <w:rPr>
                <w:rFonts w:asciiTheme="minorHAnsi" w:hAnsiTheme="minorHAnsi"/>
                <w:sz w:val="18"/>
              </w:rPr>
              <w:t xml:space="preserve"> Mezzo proprio (**)</w:t>
            </w:r>
          </w:p>
        </w:tc>
      </w:tr>
    </w:tbl>
    <w:p w14:paraId="4B085E76" w14:textId="77777777" w:rsidR="000512F9" w:rsidRDefault="000512F9" w:rsidP="000512F9">
      <w:pPr>
        <w:spacing w:before="1"/>
        <w:ind w:right="-2"/>
        <w:jc w:val="center"/>
        <w:rPr>
          <w:b/>
          <w:sz w:val="16"/>
          <w:szCs w:val="16"/>
        </w:rPr>
      </w:pPr>
    </w:p>
    <w:p w14:paraId="00717D37" w14:textId="2428C488" w:rsidR="000512F9" w:rsidRDefault="000512F9" w:rsidP="000512F9">
      <w:pPr>
        <w:spacing w:before="1"/>
        <w:ind w:right="-2"/>
        <w:jc w:val="center"/>
        <w:rPr>
          <w:b/>
          <w:sz w:val="16"/>
          <w:szCs w:val="16"/>
        </w:rPr>
      </w:pPr>
      <w:r w:rsidRPr="009B3A1B">
        <w:rPr>
          <w:b/>
          <w:sz w:val="16"/>
          <w:szCs w:val="16"/>
        </w:rPr>
        <w:t>IN CASO DI UTILIZZO DEL MEZZO PROPRIO OVVERO DI MEZZO A NOLEGGIO COMPILARE LA SEGUENTE PARTE DI MODULO (1)</w:t>
      </w:r>
    </w:p>
    <w:p w14:paraId="531795E0" w14:textId="77777777" w:rsidR="00B2494E" w:rsidRPr="009B3A1B" w:rsidRDefault="00B2494E" w:rsidP="000512F9">
      <w:pPr>
        <w:spacing w:before="1"/>
        <w:ind w:right="-2"/>
        <w:jc w:val="center"/>
        <w:rPr>
          <w:b/>
          <w:sz w:val="16"/>
          <w:szCs w:val="16"/>
        </w:rPr>
      </w:pPr>
    </w:p>
    <w:tbl>
      <w:tblPr>
        <w:tblStyle w:val="TableNormal"/>
        <w:tblW w:w="10773"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0"/>
        <w:gridCol w:w="2086"/>
        <w:gridCol w:w="1274"/>
        <w:gridCol w:w="681"/>
        <w:gridCol w:w="312"/>
        <w:gridCol w:w="1274"/>
        <w:gridCol w:w="1106"/>
      </w:tblGrid>
      <w:tr w:rsidR="000512F9" w:rsidRPr="005F377E" w14:paraId="4451FCDD" w14:textId="77777777" w:rsidTr="0034279B">
        <w:trPr>
          <w:trHeight w:val="496"/>
        </w:trPr>
        <w:tc>
          <w:tcPr>
            <w:tcW w:w="6126" w:type="dxa"/>
            <w:gridSpan w:val="2"/>
            <w:shd w:val="clear" w:color="auto" w:fill="D9D9D9" w:themeFill="background1" w:themeFillShade="D9"/>
          </w:tcPr>
          <w:p w14:paraId="379E431F" w14:textId="77777777" w:rsidR="000512F9" w:rsidRPr="005F377E" w:rsidRDefault="000512F9" w:rsidP="00F10993">
            <w:pPr>
              <w:pStyle w:val="TableParagraph"/>
              <w:spacing w:line="207" w:lineRule="exact"/>
              <w:ind w:left="2243" w:right="2237"/>
              <w:jc w:val="center"/>
              <w:rPr>
                <w:rFonts w:asciiTheme="minorHAnsi" w:hAnsiTheme="minorHAnsi"/>
                <w:b/>
                <w:sz w:val="18"/>
                <w:highlight w:val="lightGray"/>
              </w:rPr>
            </w:pPr>
            <w:r w:rsidRPr="005F377E">
              <w:rPr>
                <w:rFonts w:asciiTheme="minorHAnsi" w:hAnsiTheme="minorHAnsi"/>
                <w:b/>
                <w:sz w:val="18"/>
                <w:highlight w:val="lightGray"/>
              </w:rPr>
              <w:t>Percorso autorizzato</w:t>
            </w:r>
          </w:p>
        </w:tc>
        <w:tc>
          <w:tcPr>
            <w:tcW w:w="1274" w:type="dxa"/>
            <w:shd w:val="clear" w:color="auto" w:fill="D9D9D9" w:themeFill="background1" w:themeFillShade="D9"/>
          </w:tcPr>
          <w:p w14:paraId="4D81C744" w14:textId="77777777" w:rsidR="000512F9" w:rsidRPr="005F377E" w:rsidRDefault="000512F9" w:rsidP="00F10993">
            <w:pPr>
              <w:pStyle w:val="TableParagraph"/>
              <w:spacing w:line="207" w:lineRule="exact"/>
              <w:ind w:left="432" w:right="421"/>
              <w:jc w:val="center"/>
              <w:rPr>
                <w:rFonts w:asciiTheme="minorHAnsi" w:hAnsiTheme="minorHAnsi"/>
                <w:b/>
                <w:sz w:val="18"/>
                <w:highlight w:val="lightGray"/>
              </w:rPr>
            </w:pPr>
            <w:r w:rsidRPr="005F377E">
              <w:rPr>
                <w:rFonts w:asciiTheme="minorHAnsi" w:hAnsiTheme="minorHAnsi"/>
                <w:b/>
                <w:sz w:val="18"/>
                <w:highlight w:val="lightGray"/>
              </w:rPr>
              <w:t>Data</w:t>
            </w:r>
          </w:p>
        </w:tc>
        <w:tc>
          <w:tcPr>
            <w:tcW w:w="993" w:type="dxa"/>
            <w:gridSpan w:val="2"/>
            <w:shd w:val="clear" w:color="auto" w:fill="D9D9D9" w:themeFill="background1" w:themeFillShade="D9"/>
          </w:tcPr>
          <w:p w14:paraId="06C64EBA" w14:textId="77777777" w:rsidR="000512F9" w:rsidRPr="005F377E" w:rsidRDefault="000512F9" w:rsidP="00F10993">
            <w:pPr>
              <w:pStyle w:val="TableParagraph"/>
              <w:spacing w:line="207" w:lineRule="exact"/>
              <w:ind w:left="134"/>
              <w:rPr>
                <w:rFonts w:asciiTheme="minorHAnsi" w:hAnsiTheme="minorHAnsi"/>
                <w:b/>
                <w:sz w:val="18"/>
                <w:highlight w:val="lightGray"/>
              </w:rPr>
            </w:pPr>
            <w:r w:rsidRPr="005F377E">
              <w:rPr>
                <w:rFonts w:asciiTheme="minorHAnsi" w:hAnsiTheme="minorHAnsi"/>
                <w:b/>
                <w:sz w:val="18"/>
                <w:highlight w:val="lightGray"/>
              </w:rPr>
              <w:t>ora inizio</w:t>
            </w:r>
          </w:p>
        </w:tc>
        <w:tc>
          <w:tcPr>
            <w:tcW w:w="1274" w:type="dxa"/>
            <w:shd w:val="clear" w:color="auto" w:fill="D9D9D9" w:themeFill="background1" w:themeFillShade="D9"/>
          </w:tcPr>
          <w:p w14:paraId="00C6F2F1" w14:textId="77777777" w:rsidR="000512F9" w:rsidRPr="005F377E" w:rsidRDefault="000512F9" w:rsidP="00F10993">
            <w:pPr>
              <w:pStyle w:val="TableParagraph"/>
              <w:spacing w:line="207" w:lineRule="exact"/>
              <w:ind w:left="392"/>
              <w:rPr>
                <w:rFonts w:asciiTheme="minorHAnsi" w:hAnsiTheme="minorHAnsi"/>
                <w:b/>
                <w:sz w:val="18"/>
                <w:highlight w:val="lightGray"/>
              </w:rPr>
            </w:pPr>
            <w:r w:rsidRPr="005F377E">
              <w:rPr>
                <w:rFonts w:asciiTheme="minorHAnsi" w:hAnsiTheme="minorHAnsi"/>
                <w:b/>
                <w:sz w:val="18"/>
                <w:highlight w:val="lightGray"/>
              </w:rPr>
              <w:t>Data e</w:t>
            </w:r>
          </w:p>
        </w:tc>
        <w:tc>
          <w:tcPr>
            <w:tcW w:w="1106" w:type="dxa"/>
            <w:shd w:val="clear" w:color="auto" w:fill="D9D9D9" w:themeFill="background1" w:themeFillShade="D9"/>
          </w:tcPr>
          <w:p w14:paraId="6B62B1F5" w14:textId="77777777" w:rsidR="000512F9" w:rsidRPr="005F377E" w:rsidRDefault="000512F9" w:rsidP="00F10993">
            <w:pPr>
              <w:pStyle w:val="TableParagraph"/>
              <w:spacing w:line="207" w:lineRule="exact"/>
              <w:ind w:left="258"/>
              <w:rPr>
                <w:rFonts w:asciiTheme="minorHAnsi" w:hAnsiTheme="minorHAnsi"/>
                <w:b/>
                <w:sz w:val="18"/>
                <w:highlight w:val="lightGray"/>
              </w:rPr>
            </w:pPr>
            <w:r w:rsidRPr="005F377E">
              <w:rPr>
                <w:rFonts w:asciiTheme="minorHAnsi" w:hAnsiTheme="minorHAnsi"/>
                <w:b/>
                <w:sz w:val="18"/>
                <w:highlight w:val="lightGray"/>
              </w:rPr>
              <w:t>ora fine</w:t>
            </w:r>
          </w:p>
        </w:tc>
      </w:tr>
      <w:tr w:rsidR="000512F9" w:rsidRPr="005F377E" w14:paraId="75BD2E4E" w14:textId="77777777" w:rsidTr="0034279B">
        <w:trPr>
          <w:trHeight w:val="208"/>
        </w:trPr>
        <w:tc>
          <w:tcPr>
            <w:tcW w:w="4040" w:type="dxa"/>
            <w:tcBorders>
              <w:bottom w:val="nil"/>
            </w:tcBorders>
            <w:shd w:val="clear" w:color="auto" w:fill="D9D9D9" w:themeFill="background1" w:themeFillShade="D9"/>
          </w:tcPr>
          <w:p w14:paraId="185E8F37" w14:textId="77777777" w:rsidR="000512F9" w:rsidRPr="005F377E" w:rsidRDefault="000512F9" w:rsidP="00F10993">
            <w:pPr>
              <w:pStyle w:val="TableParagraph"/>
              <w:spacing w:line="189" w:lineRule="exact"/>
              <w:ind w:left="1744" w:right="1736"/>
              <w:jc w:val="center"/>
              <w:rPr>
                <w:rFonts w:asciiTheme="minorHAnsi" w:hAnsiTheme="minorHAnsi"/>
                <w:b/>
                <w:sz w:val="18"/>
              </w:rPr>
            </w:pPr>
            <w:r w:rsidRPr="005F377E">
              <w:rPr>
                <w:rFonts w:asciiTheme="minorHAnsi" w:hAnsiTheme="minorHAnsi"/>
                <w:b/>
                <w:sz w:val="18"/>
              </w:rPr>
              <w:t>Marca</w:t>
            </w:r>
          </w:p>
        </w:tc>
        <w:tc>
          <w:tcPr>
            <w:tcW w:w="4041" w:type="dxa"/>
            <w:gridSpan w:val="3"/>
            <w:tcBorders>
              <w:bottom w:val="nil"/>
            </w:tcBorders>
            <w:shd w:val="clear" w:color="auto" w:fill="D9D9D9" w:themeFill="background1" w:themeFillShade="D9"/>
          </w:tcPr>
          <w:p w14:paraId="7EA8FE27" w14:textId="77777777" w:rsidR="000512F9" w:rsidRPr="005F377E" w:rsidRDefault="000512F9" w:rsidP="00F10993">
            <w:pPr>
              <w:pStyle w:val="TableParagraph"/>
              <w:spacing w:line="189" w:lineRule="exact"/>
              <w:ind w:left="1686" w:right="1674"/>
              <w:jc w:val="center"/>
              <w:rPr>
                <w:rFonts w:asciiTheme="minorHAnsi" w:hAnsiTheme="minorHAnsi"/>
                <w:b/>
                <w:sz w:val="18"/>
              </w:rPr>
            </w:pPr>
            <w:r w:rsidRPr="005F377E">
              <w:rPr>
                <w:rFonts w:asciiTheme="minorHAnsi" w:hAnsiTheme="minorHAnsi"/>
                <w:b/>
                <w:sz w:val="18"/>
              </w:rPr>
              <w:t>Modello</w:t>
            </w:r>
          </w:p>
        </w:tc>
        <w:tc>
          <w:tcPr>
            <w:tcW w:w="2692" w:type="dxa"/>
            <w:gridSpan w:val="3"/>
            <w:tcBorders>
              <w:bottom w:val="nil"/>
            </w:tcBorders>
            <w:shd w:val="clear" w:color="auto" w:fill="D9D9D9" w:themeFill="background1" w:themeFillShade="D9"/>
          </w:tcPr>
          <w:p w14:paraId="342B21D1" w14:textId="77777777" w:rsidR="000512F9" w:rsidRPr="005F377E" w:rsidRDefault="000512F9" w:rsidP="00F10993">
            <w:pPr>
              <w:pStyle w:val="TableParagraph"/>
              <w:spacing w:line="189" w:lineRule="exact"/>
              <w:ind w:left="1092" w:right="1080"/>
              <w:jc w:val="center"/>
              <w:rPr>
                <w:rFonts w:asciiTheme="minorHAnsi" w:hAnsiTheme="minorHAnsi"/>
                <w:b/>
                <w:sz w:val="18"/>
              </w:rPr>
            </w:pPr>
            <w:r w:rsidRPr="005F377E">
              <w:rPr>
                <w:rFonts w:asciiTheme="minorHAnsi" w:hAnsiTheme="minorHAnsi"/>
                <w:b/>
                <w:sz w:val="18"/>
              </w:rPr>
              <w:t>Targa</w:t>
            </w:r>
          </w:p>
        </w:tc>
      </w:tr>
      <w:tr w:rsidR="000512F9" w14:paraId="202A93E4" w14:textId="77777777" w:rsidTr="000512F9">
        <w:trPr>
          <w:trHeight w:val="292"/>
        </w:trPr>
        <w:tc>
          <w:tcPr>
            <w:tcW w:w="4040" w:type="dxa"/>
            <w:tcBorders>
              <w:top w:val="nil"/>
            </w:tcBorders>
          </w:tcPr>
          <w:p w14:paraId="75A66F4D" w14:textId="77777777" w:rsidR="000512F9" w:rsidRDefault="000512F9" w:rsidP="00F10993">
            <w:pPr>
              <w:pStyle w:val="TableParagraph"/>
              <w:rPr>
                <w:sz w:val="16"/>
              </w:rPr>
            </w:pPr>
          </w:p>
        </w:tc>
        <w:tc>
          <w:tcPr>
            <w:tcW w:w="4041" w:type="dxa"/>
            <w:gridSpan w:val="3"/>
            <w:tcBorders>
              <w:top w:val="nil"/>
            </w:tcBorders>
          </w:tcPr>
          <w:p w14:paraId="0D08DEAD" w14:textId="77777777" w:rsidR="000512F9" w:rsidRDefault="000512F9" w:rsidP="00F10993">
            <w:pPr>
              <w:pStyle w:val="TableParagraph"/>
              <w:rPr>
                <w:sz w:val="16"/>
              </w:rPr>
            </w:pPr>
          </w:p>
        </w:tc>
        <w:tc>
          <w:tcPr>
            <w:tcW w:w="2692" w:type="dxa"/>
            <w:gridSpan w:val="3"/>
            <w:tcBorders>
              <w:top w:val="nil"/>
            </w:tcBorders>
          </w:tcPr>
          <w:p w14:paraId="28535682" w14:textId="77777777" w:rsidR="000512F9" w:rsidRDefault="000512F9" w:rsidP="00F10993">
            <w:pPr>
              <w:pStyle w:val="TableParagraph"/>
              <w:rPr>
                <w:sz w:val="16"/>
              </w:rPr>
            </w:pPr>
          </w:p>
        </w:tc>
      </w:tr>
    </w:tbl>
    <w:p w14:paraId="1F3437B6" w14:textId="77777777" w:rsidR="00D3002E" w:rsidRPr="00D3002E" w:rsidRDefault="00D3002E" w:rsidP="00D3002E">
      <w:pPr>
        <w:pStyle w:val="Corpotesto"/>
        <w:ind w:right="-2"/>
        <w:rPr>
          <w:rFonts w:asciiTheme="minorHAnsi" w:hAnsiTheme="minorHAnsi"/>
        </w:rPr>
      </w:pPr>
      <w:r w:rsidRPr="00D3002E">
        <w:rPr>
          <w:rFonts w:asciiTheme="minorHAnsi" w:hAnsiTheme="minorHAnsi"/>
        </w:rPr>
        <w:t>(**) Il sottoscritto attesta, in caso di utilizzo del mezzo proprio, che il medesimo è di proprietà del richiedente o di un proprio familiare e che esso è in regola e conforme alla normativa del Codice della strada, sollevando l’Amministrazione da qualsiasi responsabilità circa l’uso del medesimo mezzo di trasporto.</w:t>
      </w:r>
    </w:p>
    <w:p w14:paraId="05C026D4" w14:textId="77777777" w:rsidR="000512F9" w:rsidRPr="000512F9" w:rsidRDefault="000512F9" w:rsidP="00D3002E">
      <w:pPr>
        <w:spacing w:before="1"/>
        <w:ind w:right="-2"/>
        <w:rPr>
          <w:b/>
          <w:sz w:val="16"/>
          <w:szCs w:val="16"/>
        </w:rPr>
      </w:pPr>
    </w:p>
    <w:p w14:paraId="208E7E93" w14:textId="77777777" w:rsidR="009B3A1B" w:rsidRDefault="009B3A1B" w:rsidP="009B3A1B">
      <w:pPr>
        <w:ind w:left="989" w:right="1104"/>
        <w:jc w:val="center"/>
        <w:rPr>
          <w:b/>
          <w:sz w:val="18"/>
          <w:szCs w:val="18"/>
        </w:rPr>
      </w:pPr>
      <w:r w:rsidRPr="009B3A1B">
        <w:rPr>
          <w:b/>
          <w:sz w:val="18"/>
          <w:szCs w:val="18"/>
        </w:rPr>
        <w:t>A TAL FINE DICHIARA CHE RICORRONO I SEGUENTI MOTIVI</w:t>
      </w:r>
    </w:p>
    <w:p w14:paraId="2E53931E" w14:textId="77777777" w:rsidR="00B62694" w:rsidRPr="009B3A1B" w:rsidRDefault="00B62694" w:rsidP="009B3A1B">
      <w:pPr>
        <w:ind w:left="989" w:right="1104"/>
        <w:jc w:val="center"/>
        <w:rPr>
          <w:b/>
          <w:sz w:val="18"/>
          <w:szCs w:val="18"/>
        </w:rPr>
      </w:pPr>
    </w:p>
    <w:tbl>
      <w:tblPr>
        <w:tblStyle w:val="TableNormal"/>
        <w:tblW w:w="10656"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6"/>
      </w:tblGrid>
      <w:tr w:rsidR="00194E9D" w14:paraId="2FFA79F5" w14:textId="77777777" w:rsidTr="00194E9D">
        <w:trPr>
          <w:trHeight w:val="318"/>
        </w:trPr>
        <w:tc>
          <w:tcPr>
            <w:tcW w:w="10656" w:type="dxa"/>
            <w:tcBorders>
              <w:bottom w:val="dotted" w:sz="2" w:space="0" w:color="000000"/>
              <w:right w:val="single" w:sz="6" w:space="0" w:color="000000"/>
            </w:tcBorders>
          </w:tcPr>
          <w:p w14:paraId="5753413C" w14:textId="77777777" w:rsidR="00194E9D" w:rsidRDefault="00194E9D" w:rsidP="00F10993">
            <w:pPr>
              <w:pStyle w:val="TableParagraph"/>
              <w:spacing w:line="207" w:lineRule="exact"/>
              <w:ind w:left="107"/>
              <w:rPr>
                <w:sz w:val="18"/>
              </w:rPr>
            </w:pPr>
            <w:proofErr w:type="gramStart"/>
            <w:r>
              <w:rPr>
                <w:sz w:val="18"/>
              </w:rPr>
              <w:t>[ ]</w:t>
            </w:r>
            <w:proofErr w:type="gramEnd"/>
            <w:r>
              <w:rPr>
                <w:sz w:val="18"/>
              </w:rPr>
              <w:t xml:space="preserve"> Detto mezzo risulta economicamente più conveniente per l’Amministrazione</w:t>
            </w:r>
          </w:p>
        </w:tc>
      </w:tr>
      <w:tr w:rsidR="00194E9D" w14:paraId="33BAD618" w14:textId="77777777" w:rsidTr="00194E9D">
        <w:trPr>
          <w:trHeight w:val="273"/>
        </w:trPr>
        <w:tc>
          <w:tcPr>
            <w:tcW w:w="10656" w:type="dxa"/>
            <w:tcBorders>
              <w:top w:val="dotted" w:sz="2" w:space="0" w:color="000000"/>
              <w:bottom w:val="dotted" w:sz="2" w:space="0" w:color="000000"/>
              <w:right w:val="single" w:sz="6" w:space="0" w:color="000000"/>
            </w:tcBorders>
          </w:tcPr>
          <w:p w14:paraId="372579B5" w14:textId="77777777" w:rsidR="00194E9D" w:rsidRDefault="00194E9D" w:rsidP="00F10993">
            <w:pPr>
              <w:pStyle w:val="TableParagraph"/>
              <w:ind w:left="107"/>
              <w:rPr>
                <w:sz w:val="18"/>
              </w:rPr>
            </w:pPr>
            <w:proofErr w:type="gramStart"/>
            <w:r>
              <w:rPr>
                <w:sz w:val="18"/>
              </w:rPr>
              <w:t>[ ]</w:t>
            </w:r>
            <w:proofErr w:type="gramEnd"/>
            <w:r>
              <w:rPr>
                <w:sz w:val="18"/>
              </w:rPr>
              <w:t xml:space="preserve"> L’uso dell’auto si rende necessario per le seguenti particolari esigenze di servizio</w:t>
            </w:r>
          </w:p>
        </w:tc>
      </w:tr>
      <w:tr w:rsidR="00194E9D" w14:paraId="1536D7F9" w14:textId="77777777" w:rsidTr="00194E9D">
        <w:trPr>
          <w:trHeight w:val="290"/>
        </w:trPr>
        <w:tc>
          <w:tcPr>
            <w:tcW w:w="10656" w:type="dxa"/>
            <w:tcBorders>
              <w:top w:val="dotted" w:sz="2" w:space="0" w:color="000000"/>
              <w:bottom w:val="dotted" w:sz="2" w:space="0" w:color="000000"/>
              <w:right w:val="single" w:sz="6" w:space="0" w:color="000000"/>
            </w:tcBorders>
          </w:tcPr>
          <w:p w14:paraId="21B4192F" w14:textId="77777777" w:rsidR="00194E9D" w:rsidRDefault="00194E9D" w:rsidP="00F10993">
            <w:pPr>
              <w:pStyle w:val="TableParagraph"/>
              <w:ind w:left="107"/>
              <w:rPr>
                <w:sz w:val="18"/>
              </w:rPr>
            </w:pPr>
            <w:proofErr w:type="gramStart"/>
            <w:r>
              <w:rPr>
                <w:sz w:val="18"/>
              </w:rPr>
              <w:t>[ ]</w:t>
            </w:r>
            <w:proofErr w:type="gramEnd"/>
            <w:r>
              <w:rPr>
                <w:sz w:val="18"/>
              </w:rPr>
              <w:t xml:space="preserve"> Il percorso non è servito per intero da ferrovia o da altri servizi di linea</w:t>
            </w:r>
          </w:p>
        </w:tc>
      </w:tr>
      <w:tr w:rsidR="00194E9D" w14:paraId="797D2720" w14:textId="77777777" w:rsidTr="00194E9D">
        <w:trPr>
          <w:trHeight w:val="479"/>
        </w:trPr>
        <w:tc>
          <w:tcPr>
            <w:tcW w:w="10656" w:type="dxa"/>
            <w:tcBorders>
              <w:top w:val="dotted" w:sz="2" w:space="0" w:color="000000"/>
              <w:bottom w:val="dotted" w:sz="2" w:space="0" w:color="000000"/>
              <w:right w:val="single" w:sz="6" w:space="0" w:color="000000"/>
            </w:tcBorders>
          </w:tcPr>
          <w:p w14:paraId="74083243" w14:textId="77777777" w:rsidR="00194E9D" w:rsidRDefault="00194E9D" w:rsidP="00F10993">
            <w:pPr>
              <w:pStyle w:val="TableParagraph"/>
              <w:ind w:left="107"/>
              <w:rPr>
                <w:sz w:val="18"/>
              </w:rPr>
            </w:pPr>
            <w:proofErr w:type="gramStart"/>
            <w:r>
              <w:rPr>
                <w:sz w:val="18"/>
              </w:rPr>
              <w:t>[ ]</w:t>
            </w:r>
            <w:proofErr w:type="gramEnd"/>
            <w:r>
              <w:rPr>
                <w:sz w:val="18"/>
              </w:rPr>
              <w:t xml:space="preserve"> L’itinerario e gli orari dei servizi pubblici di linea sono inconciliabili con lo svolgimento della mobilità stessa.</w:t>
            </w:r>
          </w:p>
        </w:tc>
      </w:tr>
      <w:tr w:rsidR="00194E9D" w14:paraId="786662A7" w14:textId="77777777" w:rsidTr="00194E9D">
        <w:trPr>
          <w:trHeight w:val="215"/>
        </w:trPr>
        <w:tc>
          <w:tcPr>
            <w:tcW w:w="10656" w:type="dxa"/>
            <w:tcBorders>
              <w:top w:val="dotted" w:sz="2" w:space="0" w:color="000000"/>
              <w:right w:val="single" w:sz="6" w:space="0" w:color="000000"/>
            </w:tcBorders>
          </w:tcPr>
          <w:p w14:paraId="51530151" w14:textId="77777777" w:rsidR="00194E9D" w:rsidRDefault="00194E9D" w:rsidP="00F10993">
            <w:pPr>
              <w:pStyle w:val="TableParagraph"/>
              <w:rPr>
                <w:sz w:val="14"/>
              </w:rPr>
            </w:pPr>
          </w:p>
        </w:tc>
      </w:tr>
    </w:tbl>
    <w:p w14:paraId="2AD49C02" w14:textId="77777777" w:rsidR="00B16420" w:rsidRDefault="00B16420" w:rsidP="000512F9">
      <w:pPr>
        <w:jc w:val="center"/>
        <w:rPr>
          <w:b/>
          <w:sz w:val="18"/>
          <w:szCs w:val="18"/>
        </w:rPr>
      </w:pPr>
    </w:p>
    <w:p w14:paraId="5E0C9D54" w14:textId="77777777" w:rsidR="00B16420" w:rsidRDefault="00B16420" w:rsidP="000512F9">
      <w:pPr>
        <w:jc w:val="center"/>
        <w:rPr>
          <w:b/>
          <w:sz w:val="18"/>
          <w:szCs w:val="18"/>
        </w:rPr>
      </w:pPr>
    </w:p>
    <w:p w14:paraId="0951B57D" w14:textId="77777777" w:rsidR="00B16420" w:rsidRDefault="00B16420" w:rsidP="000512F9">
      <w:pPr>
        <w:jc w:val="center"/>
        <w:rPr>
          <w:b/>
          <w:sz w:val="18"/>
          <w:szCs w:val="18"/>
        </w:rPr>
      </w:pPr>
    </w:p>
    <w:p w14:paraId="4C5A444B" w14:textId="77777777" w:rsidR="00B16420" w:rsidRDefault="00B16420" w:rsidP="000512F9">
      <w:pPr>
        <w:jc w:val="center"/>
        <w:rPr>
          <w:b/>
          <w:sz w:val="18"/>
          <w:szCs w:val="18"/>
        </w:rPr>
      </w:pPr>
    </w:p>
    <w:p w14:paraId="6BD22D1A" w14:textId="5675ADEC" w:rsidR="000512F9" w:rsidRDefault="00B261E9" w:rsidP="000512F9">
      <w:pPr>
        <w:jc w:val="center"/>
        <w:rPr>
          <w:b/>
          <w:i/>
          <w:sz w:val="16"/>
          <w:szCs w:val="16"/>
        </w:rPr>
      </w:pPr>
      <w:r w:rsidRPr="00A025A4">
        <w:rPr>
          <w:b/>
          <w:sz w:val="22"/>
          <w:szCs w:val="22"/>
        </w:rPr>
        <w:lastRenderedPageBreak/>
        <w:t xml:space="preserve">IMPUTAZIONE DELLA SPESA (1) </w:t>
      </w:r>
      <w:r w:rsidRPr="00A025A4">
        <w:rPr>
          <w:b/>
          <w:i/>
          <w:sz w:val="22"/>
          <w:szCs w:val="22"/>
        </w:rPr>
        <w:t>(vedi allegato)</w:t>
      </w:r>
    </w:p>
    <w:p w14:paraId="3A567DF3" w14:textId="77777777" w:rsidR="005B441D" w:rsidRPr="005B441D" w:rsidRDefault="005B441D" w:rsidP="000512F9">
      <w:pPr>
        <w:jc w:val="center"/>
        <w:rPr>
          <w:b/>
          <w:i/>
          <w:sz w:val="16"/>
          <w:szCs w:val="16"/>
        </w:rPr>
      </w:pPr>
    </w:p>
    <w:tbl>
      <w:tblPr>
        <w:tblStyle w:val="TableNormal"/>
        <w:tblW w:w="10772" w:type="dxa"/>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087"/>
        <w:gridCol w:w="755"/>
        <w:gridCol w:w="2409"/>
        <w:gridCol w:w="993"/>
        <w:gridCol w:w="3260"/>
      </w:tblGrid>
      <w:tr w:rsidR="005D050A" w14:paraId="5996B919" w14:textId="77777777" w:rsidTr="005B441D">
        <w:trPr>
          <w:trHeight w:val="206"/>
        </w:trPr>
        <w:tc>
          <w:tcPr>
            <w:tcW w:w="2268" w:type="dxa"/>
            <w:tcBorders>
              <w:bottom w:val="nil"/>
            </w:tcBorders>
            <w:shd w:val="clear" w:color="auto" w:fill="D9D9D9" w:themeFill="background1" w:themeFillShade="D9"/>
          </w:tcPr>
          <w:p w14:paraId="7251AD88" w14:textId="77777777" w:rsidR="005D050A" w:rsidRPr="005F377E" w:rsidRDefault="005D050A" w:rsidP="00F10993">
            <w:pPr>
              <w:pStyle w:val="TableParagraph"/>
              <w:spacing w:line="186" w:lineRule="exact"/>
              <w:ind w:left="841" w:right="826"/>
              <w:jc w:val="center"/>
              <w:rPr>
                <w:rFonts w:asciiTheme="minorHAnsi" w:hAnsiTheme="minorHAnsi"/>
                <w:b/>
                <w:sz w:val="18"/>
                <w:szCs w:val="18"/>
              </w:rPr>
            </w:pPr>
            <w:r w:rsidRPr="005F377E">
              <w:rPr>
                <w:rFonts w:asciiTheme="minorHAnsi" w:hAnsiTheme="minorHAnsi"/>
                <w:b/>
                <w:sz w:val="18"/>
                <w:szCs w:val="18"/>
              </w:rPr>
              <w:t>Budget</w:t>
            </w:r>
          </w:p>
        </w:tc>
        <w:tc>
          <w:tcPr>
            <w:tcW w:w="1842" w:type="dxa"/>
            <w:gridSpan w:val="2"/>
            <w:tcBorders>
              <w:bottom w:val="nil"/>
            </w:tcBorders>
            <w:shd w:val="clear" w:color="auto" w:fill="D9D9D9" w:themeFill="background1" w:themeFillShade="D9"/>
          </w:tcPr>
          <w:p w14:paraId="427B342A" w14:textId="77777777" w:rsidR="005D050A" w:rsidRPr="005F377E" w:rsidRDefault="005D050A" w:rsidP="00F10993">
            <w:pPr>
              <w:pStyle w:val="TableParagraph"/>
              <w:spacing w:line="186" w:lineRule="exact"/>
              <w:ind w:left="393"/>
              <w:rPr>
                <w:rFonts w:asciiTheme="minorHAnsi" w:hAnsiTheme="minorHAnsi"/>
                <w:b/>
                <w:sz w:val="18"/>
                <w:szCs w:val="18"/>
              </w:rPr>
            </w:pPr>
            <w:r w:rsidRPr="005F377E">
              <w:rPr>
                <w:rFonts w:asciiTheme="minorHAnsi" w:hAnsiTheme="minorHAnsi"/>
                <w:b/>
                <w:sz w:val="18"/>
                <w:szCs w:val="18"/>
              </w:rPr>
              <w:t>Voce di Costo</w:t>
            </w:r>
          </w:p>
        </w:tc>
        <w:tc>
          <w:tcPr>
            <w:tcW w:w="3402" w:type="dxa"/>
            <w:gridSpan w:val="2"/>
            <w:tcBorders>
              <w:bottom w:val="nil"/>
            </w:tcBorders>
            <w:shd w:val="clear" w:color="auto" w:fill="D9D9D9" w:themeFill="background1" w:themeFillShade="D9"/>
          </w:tcPr>
          <w:p w14:paraId="0B8D0F8B" w14:textId="77777777" w:rsidR="005D050A" w:rsidRPr="005F377E" w:rsidRDefault="005D050A" w:rsidP="00F10993">
            <w:pPr>
              <w:pStyle w:val="TableParagraph"/>
              <w:spacing w:line="186" w:lineRule="exact"/>
              <w:ind w:left="1266" w:right="1254"/>
              <w:jc w:val="center"/>
              <w:rPr>
                <w:rFonts w:asciiTheme="minorHAnsi" w:hAnsiTheme="minorHAnsi"/>
                <w:b/>
                <w:sz w:val="18"/>
                <w:szCs w:val="18"/>
              </w:rPr>
            </w:pPr>
            <w:r w:rsidRPr="005F377E">
              <w:rPr>
                <w:rFonts w:asciiTheme="minorHAnsi" w:hAnsiTheme="minorHAnsi"/>
                <w:b/>
                <w:sz w:val="18"/>
                <w:szCs w:val="18"/>
              </w:rPr>
              <w:t xml:space="preserve">Cod. </w:t>
            </w:r>
            <w:proofErr w:type="spellStart"/>
            <w:r w:rsidRPr="005F377E">
              <w:rPr>
                <w:rFonts w:asciiTheme="minorHAnsi" w:hAnsiTheme="minorHAnsi"/>
                <w:b/>
                <w:sz w:val="18"/>
                <w:szCs w:val="18"/>
              </w:rPr>
              <w:t>Siope</w:t>
            </w:r>
            <w:proofErr w:type="spellEnd"/>
          </w:p>
        </w:tc>
        <w:tc>
          <w:tcPr>
            <w:tcW w:w="3260" w:type="dxa"/>
            <w:tcBorders>
              <w:bottom w:val="nil"/>
            </w:tcBorders>
            <w:shd w:val="clear" w:color="auto" w:fill="D9D9D9" w:themeFill="background1" w:themeFillShade="D9"/>
          </w:tcPr>
          <w:p w14:paraId="3D9A0AA2" w14:textId="77777777" w:rsidR="005D050A" w:rsidRPr="005F377E" w:rsidRDefault="005D050A" w:rsidP="00F10993">
            <w:pPr>
              <w:pStyle w:val="TableParagraph"/>
              <w:spacing w:line="186" w:lineRule="exact"/>
              <w:ind w:left="1281" w:right="1268"/>
              <w:jc w:val="center"/>
              <w:rPr>
                <w:rFonts w:asciiTheme="minorHAnsi" w:hAnsiTheme="minorHAnsi"/>
                <w:b/>
                <w:sz w:val="18"/>
                <w:szCs w:val="18"/>
              </w:rPr>
            </w:pPr>
            <w:r w:rsidRPr="005F377E">
              <w:rPr>
                <w:rFonts w:asciiTheme="minorHAnsi" w:hAnsiTheme="minorHAnsi"/>
                <w:b/>
                <w:sz w:val="18"/>
                <w:szCs w:val="18"/>
              </w:rPr>
              <w:t>Progetto</w:t>
            </w:r>
          </w:p>
        </w:tc>
      </w:tr>
      <w:tr w:rsidR="005D050A" w14:paraId="1714BAEC" w14:textId="77777777" w:rsidTr="005D050A">
        <w:trPr>
          <w:trHeight w:val="300"/>
        </w:trPr>
        <w:tc>
          <w:tcPr>
            <w:tcW w:w="2268" w:type="dxa"/>
            <w:tcBorders>
              <w:top w:val="nil"/>
            </w:tcBorders>
          </w:tcPr>
          <w:p w14:paraId="0647E288" w14:textId="77777777" w:rsidR="005D050A" w:rsidRPr="005F377E" w:rsidRDefault="005D050A" w:rsidP="00F10993">
            <w:pPr>
              <w:pStyle w:val="TableParagraph"/>
              <w:rPr>
                <w:rFonts w:asciiTheme="minorHAnsi" w:hAnsiTheme="minorHAnsi"/>
                <w:sz w:val="18"/>
                <w:szCs w:val="18"/>
              </w:rPr>
            </w:pPr>
          </w:p>
        </w:tc>
        <w:tc>
          <w:tcPr>
            <w:tcW w:w="1842" w:type="dxa"/>
            <w:gridSpan w:val="2"/>
            <w:tcBorders>
              <w:top w:val="nil"/>
            </w:tcBorders>
          </w:tcPr>
          <w:p w14:paraId="0ECA24D8" w14:textId="77777777" w:rsidR="005D050A" w:rsidRPr="005F377E" w:rsidRDefault="005D050A" w:rsidP="00F10993">
            <w:pPr>
              <w:pStyle w:val="TableParagraph"/>
              <w:rPr>
                <w:rFonts w:asciiTheme="minorHAnsi" w:hAnsiTheme="minorHAnsi"/>
                <w:sz w:val="18"/>
                <w:szCs w:val="18"/>
              </w:rPr>
            </w:pPr>
          </w:p>
        </w:tc>
        <w:tc>
          <w:tcPr>
            <w:tcW w:w="3402" w:type="dxa"/>
            <w:gridSpan w:val="2"/>
            <w:tcBorders>
              <w:top w:val="nil"/>
            </w:tcBorders>
          </w:tcPr>
          <w:p w14:paraId="7BF4371A" w14:textId="77777777" w:rsidR="005D050A" w:rsidRPr="005F377E" w:rsidRDefault="005D050A" w:rsidP="00F10993">
            <w:pPr>
              <w:pStyle w:val="TableParagraph"/>
              <w:rPr>
                <w:rFonts w:asciiTheme="minorHAnsi" w:hAnsiTheme="minorHAnsi"/>
                <w:sz w:val="18"/>
                <w:szCs w:val="18"/>
              </w:rPr>
            </w:pPr>
          </w:p>
        </w:tc>
        <w:tc>
          <w:tcPr>
            <w:tcW w:w="3260" w:type="dxa"/>
            <w:tcBorders>
              <w:top w:val="nil"/>
            </w:tcBorders>
          </w:tcPr>
          <w:p w14:paraId="62F2C8F8" w14:textId="77777777" w:rsidR="005D050A" w:rsidRPr="005F377E" w:rsidRDefault="005D050A" w:rsidP="00F10993">
            <w:pPr>
              <w:pStyle w:val="TableParagraph"/>
              <w:rPr>
                <w:rFonts w:asciiTheme="minorHAnsi" w:hAnsiTheme="minorHAnsi"/>
                <w:sz w:val="18"/>
                <w:szCs w:val="18"/>
              </w:rPr>
            </w:pPr>
          </w:p>
        </w:tc>
      </w:tr>
      <w:tr w:rsidR="005D050A" w14:paraId="5152B8A8" w14:textId="77777777" w:rsidTr="005D050A">
        <w:trPr>
          <w:trHeight w:val="441"/>
        </w:trPr>
        <w:tc>
          <w:tcPr>
            <w:tcW w:w="10772" w:type="dxa"/>
            <w:gridSpan w:val="6"/>
            <w:shd w:val="clear" w:color="auto" w:fill="F1F1F1"/>
          </w:tcPr>
          <w:p w14:paraId="1153A7A2" w14:textId="77777777" w:rsidR="005D050A" w:rsidRPr="005F377E" w:rsidRDefault="005D050A" w:rsidP="00F10993">
            <w:pPr>
              <w:pStyle w:val="TableParagraph"/>
              <w:rPr>
                <w:rFonts w:asciiTheme="minorHAnsi" w:hAnsiTheme="minorHAnsi"/>
                <w:sz w:val="18"/>
                <w:szCs w:val="18"/>
              </w:rPr>
            </w:pPr>
          </w:p>
        </w:tc>
      </w:tr>
      <w:tr w:rsidR="005D050A" w14:paraId="546A179E" w14:textId="77777777" w:rsidTr="005D050A">
        <w:trPr>
          <w:trHeight w:val="345"/>
        </w:trPr>
        <w:tc>
          <w:tcPr>
            <w:tcW w:w="10772" w:type="dxa"/>
            <w:gridSpan w:val="6"/>
          </w:tcPr>
          <w:p w14:paraId="6D82F7D2" w14:textId="77777777" w:rsidR="005D050A" w:rsidRPr="005F377E" w:rsidRDefault="005D050A" w:rsidP="00F10993">
            <w:pPr>
              <w:pStyle w:val="TableParagraph"/>
              <w:spacing w:before="69"/>
              <w:ind w:left="71"/>
              <w:rPr>
                <w:rFonts w:asciiTheme="minorHAnsi" w:hAnsiTheme="minorHAnsi"/>
                <w:sz w:val="18"/>
                <w:szCs w:val="18"/>
              </w:rPr>
            </w:pPr>
            <w:r w:rsidRPr="005F377E">
              <w:rPr>
                <w:rFonts w:asciiTheme="minorHAnsi" w:hAnsiTheme="minorHAnsi"/>
                <w:sz w:val="18"/>
                <w:szCs w:val="18"/>
              </w:rPr>
              <w:t>Annotazioni</w:t>
            </w:r>
          </w:p>
        </w:tc>
      </w:tr>
      <w:tr w:rsidR="005D050A" w14:paraId="26136581" w14:textId="77777777" w:rsidTr="00A366CF">
        <w:trPr>
          <w:trHeight w:val="206"/>
        </w:trPr>
        <w:tc>
          <w:tcPr>
            <w:tcW w:w="3355" w:type="dxa"/>
            <w:gridSpan w:val="2"/>
            <w:tcBorders>
              <w:bottom w:val="nil"/>
            </w:tcBorders>
            <w:shd w:val="clear" w:color="auto" w:fill="D9D9D9" w:themeFill="background1" w:themeFillShade="D9"/>
          </w:tcPr>
          <w:p w14:paraId="0518EAA2" w14:textId="77777777" w:rsidR="005D050A" w:rsidRPr="005F377E" w:rsidRDefault="005D050A" w:rsidP="00F10993">
            <w:pPr>
              <w:pStyle w:val="TableParagraph"/>
              <w:spacing w:line="186" w:lineRule="exact"/>
              <w:ind w:left="1068"/>
              <w:rPr>
                <w:rFonts w:asciiTheme="minorHAnsi" w:hAnsiTheme="minorHAnsi"/>
                <w:b/>
                <w:sz w:val="18"/>
                <w:szCs w:val="18"/>
              </w:rPr>
            </w:pPr>
            <w:r w:rsidRPr="005F377E">
              <w:rPr>
                <w:rFonts w:asciiTheme="minorHAnsi" w:hAnsiTheme="minorHAnsi"/>
                <w:b/>
                <w:sz w:val="18"/>
                <w:szCs w:val="18"/>
              </w:rPr>
              <w:t>IL RICHIEDENTE</w:t>
            </w:r>
          </w:p>
        </w:tc>
        <w:tc>
          <w:tcPr>
            <w:tcW w:w="3164" w:type="dxa"/>
            <w:gridSpan w:val="2"/>
            <w:tcBorders>
              <w:bottom w:val="nil"/>
            </w:tcBorders>
            <w:shd w:val="clear" w:color="auto" w:fill="D9D9D9" w:themeFill="background1" w:themeFillShade="D9"/>
          </w:tcPr>
          <w:p w14:paraId="27EE0159" w14:textId="77777777" w:rsidR="005D050A" w:rsidRPr="005F377E" w:rsidRDefault="005D050A" w:rsidP="00F10993">
            <w:pPr>
              <w:pStyle w:val="TableParagraph"/>
              <w:spacing w:line="186" w:lineRule="exact"/>
              <w:ind w:left="670"/>
              <w:rPr>
                <w:rFonts w:asciiTheme="minorHAnsi" w:hAnsiTheme="minorHAnsi"/>
                <w:b/>
                <w:sz w:val="18"/>
                <w:szCs w:val="18"/>
              </w:rPr>
            </w:pPr>
            <w:r w:rsidRPr="005F377E">
              <w:rPr>
                <w:rFonts w:asciiTheme="minorHAnsi" w:hAnsiTheme="minorHAnsi"/>
                <w:b/>
                <w:sz w:val="18"/>
                <w:szCs w:val="18"/>
              </w:rPr>
              <w:t>IL TITOLARE DEL FONDO</w:t>
            </w:r>
          </w:p>
        </w:tc>
        <w:tc>
          <w:tcPr>
            <w:tcW w:w="4253" w:type="dxa"/>
            <w:gridSpan w:val="2"/>
            <w:tcBorders>
              <w:bottom w:val="nil"/>
            </w:tcBorders>
            <w:shd w:val="clear" w:color="auto" w:fill="D9D9D9" w:themeFill="background1" w:themeFillShade="D9"/>
          </w:tcPr>
          <w:p w14:paraId="70B68B85" w14:textId="77777777" w:rsidR="005D050A" w:rsidRPr="005F377E" w:rsidRDefault="005D050A" w:rsidP="00F10993">
            <w:pPr>
              <w:pStyle w:val="TableParagraph"/>
              <w:spacing w:line="186" w:lineRule="exact"/>
              <w:ind w:left="771"/>
              <w:rPr>
                <w:rFonts w:asciiTheme="minorHAnsi" w:hAnsiTheme="minorHAnsi"/>
                <w:b/>
                <w:sz w:val="18"/>
                <w:szCs w:val="18"/>
              </w:rPr>
            </w:pPr>
            <w:r w:rsidRPr="005F377E">
              <w:rPr>
                <w:rFonts w:asciiTheme="minorHAnsi" w:hAnsiTheme="minorHAnsi"/>
                <w:b/>
                <w:sz w:val="18"/>
                <w:szCs w:val="18"/>
              </w:rPr>
              <w:t>IL SOGGETTO AUTORIZZATORE (***)</w:t>
            </w:r>
          </w:p>
        </w:tc>
      </w:tr>
      <w:tr w:rsidR="005D050A" w14:paraId="2D2736CC" w14:textId="77777777" w:rsidTr="005D050A">
        <w:trPr>
          <w:trHeight w:val="467"/>
        </w:trPr>
        <w:tc>
          <w:tcPr>
            <w:tcW w:w="3355" w:type="dxa"/>
            <w:gridSpan w:val="2"/>
            <w:tcBorders>
              <w:top w:val="nil"/>
            </w:tcBorders>
          </w:tcPr>
          <w:p w14:paraId="5129C6D3" w14:textId="77777777" w:rsidR="005D050A" w:rsidRDefault="005D050A" w:rsidP="00F10993">
            <w:pPr>
              <w:pStyle w:val="TableParagraph"/>
              <w:rPr>
                <w:sz w:val="16"/>
              </w:rPr>
            </w:pPr>
          </w:p>
        </w:tc>
        <w:tc>
          <w:tcPr>
            <w:tcW w:w="3164" w:type="dxa"/>
            <w:gridSpan w:val="2"/>
            <w:tcBorders>
              <w:top w:val="nil"/>
            </w:tcBorders>
          </w:tcPr>
          <w:p w14:paraId="4ABD7900" w14:textId="77777777" w:rsidR="005D050A" w:rsidRDefault="005D050A" w:rsidP="00F10993">
            <w:pPr>
              <w:pStyle w:val="TableParagraph"/>
              <w:rPr>
                <w:sz w:val="16"/>
              </w:rPr>
            </w:pPr>
          </w:p>
        </w:tc>
        <w:tc>
          <w:tcPr>
            <w:tcW w:w="4253" w:type="dxa"/>
            <w:gridSpan w:val="2"/>
            <w:tcBorders>
              <w:top w:val="nil"/>
            </w:tcBorders>
          </w:tcPr>
          <w:p w14:paraId="61D7C180" w14:textId="77777777" w:rsidR="005D050A" w:rsidRDefault="005D050A" w:rsidP="00F10993">
            <w:pPr>
              <w:pStyle w:val="TableParagraph"/>
              <w:rPr>
                <w:sz w:val="16"/>
              </w:rPr>
            </w:pPr>
          </w:p>
        </w:tc>
      </w:tr>
      <w:tr w:rsidR="005D050A" w14:paraId="2846ED8C" w14:textId="77777777" w:rsidTr="005D050A">
        <w:trPr>
          <w:trHeight w:val="398"/>
        </w:trPr>
        <w:tc>
          <w:tcPr>
            <w:tcW w:w="6519" w:type="dxa"/>
            <w:gridSpan w:val="4"/>
            <w:tcBorders>
              <w:bottom w:val="single" w:sz="2" w:space="0" w:color="000000"/>
            </w:tcBorders>
            <w:shd w:val="clear" w:color="auto" w:fill="F1F1F1"/>
          </w:tcPr>
          <w:p w14:paraId="546E0E25" w14:textId="77777777" w:rsidR="005D050A" w:rsidRPr="005F377E" w:rsidRDefault="005D050A" w:rsidP="00F10993">
            <w:pPr>
              <w:pStyle w:val="TableParagraph"/>
              <w:spacing w:before="95"/>
              <w:ind w:left="71"/>
              <w:rPr>
                <w:rFonts w:asciiTheme="minorHAnsi" w:hAnsiTheme="minorHAnsi"/>
                <w:sz w:val="18"/>
              </w:rPr>
            </w:pPr>
            <w:r w:rsidRPr="005F377E">
              <w:rPr>
                <w:rFonts w:asciiTheme="minorHAnsi" w:hAnsiTheme="minorHAnsi"/>
                <w:sz w:val="18"/>
              </w:rPr>
              <w:t>Luogo e data di compilazione:</w:t>
            </w:r>
          </w:p>
        </w:tc>
        <w:tc>
          <w:tcPr>
            <w:tcW w:w="4253" w:type="dxa"/>
            <w:gridSpan w:val="2"/>
            <w:tcBorders>
              <w:bottom w:val="nil"/>
              <w:right w:val="nil"/>
            </w:tcBorders>
          </w:tcPr>
          <w:p w14:paraId="1D2179B6" w14:textId="77777777" w:rsidR="005D050A" w:rsidRDefault="005D050A" w:rsidP="00F10993">
            <w:pPr>
              <w:pStyle w:val="TableParagraph"/>
              <w:rPr>
                <w:sz w:val="16"/>
              </w:rPr>
            </w:pPr>
          </w:p>
        </w:tc>
      </w:tr>
    </w:tbl>
    <w:p w14:paraId="0A739F39" w14:textId="77777777" w:rsidR="004F29DC" w:rsidRDefault="004F29DC" w:rsidP="004F29DC">
      <w:pPr>
        <w:pStyle w:val="Corpotesto"/>
        <w:ind w:left="106"/>
        <w:rPr>
          <w:rFonts w:asciiTheme="minorHAnsi" w:hAnsiTheme="minorHAnsi"/>
        </w:rPr>
      </w:pPr>
      <w:r w:rsidRPr="004F29DC">
        <w:rPr>
          <w:rFonts w:asciiTheme="minorHAnsi" w:hAnsiTheme="minorHAnsi"/>
        </w:rPr>
        <w:t>(***) art. 2 e art. 3 del Regolamento per la disciplina delle modalità di conferimento e del trattamento economico degli incarichi di missione</w:t>
      </w:r>
    </w:p>
    <w:p w14:paraId="04DAE2CA" w14:textId="77777777" w:rsidR="00B62694" w:rsidRPr="005B441D" w:rsidRDefault="00B62694" w:rsidP="004F29DC">
      <w:pPr>
        <w:pStyle w:val="Corpotesto"/>
        <w:ind w:left="106"/>
        <w:rPr>
          <w:rFonts w:asciiTheme="minorHAnsi" w:hAnsiTheme="minorHAnsi"/>
          <w:sz w:val="8"/>
          <w:szCs w:val="8"/>
        </w:rPr>
      </w:pPr>
    </w:p>
    <w:p w14:paraId="5F3E6B63" w14:textId="583B838D" w:rsidR="00B62694" w:rsidRPr="00B62694" w:rsidRDefault="00B62694" w:rsidP="00B62694">
      <w:pPr>
        <w:pStyle w:val="Corpotesto"/>
        <w:numPr>
          <w:ilvl w:val="0"/>
          <w:numId w:val="3"/>
        </w:numPr>
        <w:rPr>
          <w:rFonts w:asciiTheme="minorHAnsi" w:hAnsiTheme="minorHAnsi"/>
          <w:b/>
          <w:bCs/>
        </w:rPr>
      </w:pPr>
      <w:r w:rsidRPr="00B62694">
        <w:rPr>
          <w:rFonts w:asciiTheme="minorHAnsi" w:hAnsiTheme="minorHAnsi"/>
          <w:b/>
          <w:bCs/>
        </w:rPr>
        <w:t>OBBLIGATORIO</w:t>
      </w:r>
    </w:p>
    <w:p w14:paraId="2E741336" w14:textId="77777777" w:rsidR="00B16420" w:rsidRDefault="00B16420" w:rsidP="000512F9">
      <w:pPr>
        <w:jc w:val="center"/>
        <w:rPr>
          <w:rFonts w:asciiTheme="minorHAnsi" w:hAnsiTheme="minorHAnsi" w:cs="Calibri Light"/>
          <w:bCs/>
          <w:iCs/>
          <w:sz w:val="18"/>
          <w:szCs w:val="18"/>
        </w:rPr>
      </w:pPr>
    </w:p>
    <w:p w14:paraId="3EC2E9B0" w14:textId="51ADB78D" w:rsidR="0002602E" w:rsidRDefault="0002602E" w:rsidP="0002602E">
      <w:pPr>
        <w:rPr>
          <w:rFonts w:asciiTheme="minorHAnsi" w:hAnsiTheme="minorHAnsi" w:cs="Calibri Light"/>
          <w:bCs/>
          <w:iCs/>
          <w:sz w:val="18"/>
          <w:szCs w:val="18"/>
        </w:rPr>
      </w:pPr>
    </w:p>
    <w:p w14:paraId="6C73D21F" w14:textId="796D4815" w:rsidR="0002602E" w:rsidRDefault="0002602E" w:rsidP="004841E8">
      <w:pPr>
        <w:jc w:val="both"/>
        <w:rPr>
          <w:rFonts w:asciiTheme="minorHAnsi" w:hAnsiTheme="minorHAnsi" w:cs="Calibri Light"/>
          <w:b/>
          <w:iCs/>
          <w:sz w:val="20"/>
          <w:szCs w:val="20"/>
        </w:rPr>
      </w:pPr>
      <w:r w:rsidRPr="0002602E">
        <w:rPr>
          <w:rFonts w:asciiTheme="minorHAnsi" w:hAnsiTheme="minorHAnsi" w:cs="Calibri Light"/>
          <w:b/>
          <w:iCs/>
          <w:sz w:val="20"/>
          <w:szCs w:val="20"/>
        </w:rPr>
        <w:t>N.B</w:t>
      </w:r>
      <w:r>
        <w:rPr>
          <w:rFonts w:asciiTheme="minorHAnsi" w:hAnsiTheme="minorHAnsi" w:cs="Calibri Light"/>
          <w:b/>
          <w:iCs/>
          <w:sz w:val="20"/>
          <w:szCs w:val="20"/>
        </w:rPr>
        <w:t xml:space="preserve"> </w:t>
      </w:r>
      <w:r w:rsidRPr="0002602E">
        <w:rPr>
          <w:rFonts w:asciiTheme="minorHAnsi" w:hAnsiTheme="minorHAnsi" w:cs="Calibri Light"/>
          <w:b/>
          <w:iCs/>
          <w:sz w:val="20"/>
          <w:szCs w:val="20"/>
        </w:rPr>
        <w:t>Introduzione obbligo tracciabilità delle spese per le missioni con la finanziaria 2025</w:t>
      </w:r>
    </w:p>
    <w:p w14:paraId="0FF1B28D" w14:textId="6BAC2F50" w:rsidR="00953CCC" w:rsidRDefault="00953CCC" w:rsidP="004841E8">
      <w:pPr>
        <w:jc w:val="both"/>
        <w:rPr>
          <w:rFonts w:asciiTheme="minorHAnsi" w:hAnsiTheme="minorHAnsi" w:cs="Calibri Light"/>
          <w:bCs/>
          <w:iCs/>
          <w:sz w:val="20"/>
          <w:szCs w:val="20"/>
        </w:rPr>
      </w:pPr>
      <w:r>
        <w:rPr>
          <w:rFonts w:asciiTheme="minorHAnsi" w:hAnsiTheme="minorHAnsi" w:cs="Calibri Light"/>
          <w:bCs/>
          <w:iCs/>
          <w:sz w:val="20"/>
          <w:szCs w:val="20"/>
        </w:rPr>
        <w:t>L</w:t>
      </w:r>
      <w:r w:rsidRPr="00953CCC">
        <w:rPr>
          <w:rFonts w:asciiTheme="minorHAnsi" w:hAnsiTheme="minorHAnsi" w:cs="Calibri Light"/>
          <w:bCs/>
          <w:iCs/>
          <w:sz w:val="20"/>
          <w:szCs w:val="20"/>
        </w:rPr>
        <w:t>a legge finanziaria 2025 (L. 207/2024) all’art. 1 comma 81 ha introdotto l’obbligo di tracciabilità delle spese.</w:t>
      </w:r>
    </w:p>
    <w:p w14:paraId="4BB5A254" w14:textId="75111986" w:rsidR="00D53770" w:rsidRDefault="00D53770" w:rsidP="004841E8">
      <w:pPr>
        <w:jc w:val="both"/>
        <w:rPr>
          <w:rFonts w:asciiTheme="minorHAnsi" w:hAnsiTheme="minorHAnsi" w:cs="Calibri Light"/>
          <w:bCs/>
          <w:iCs/>
          <w:sz w:val="20"/>
          <w:szCs w:val="20"/>
        </w:rPr>
      </w:pPr>
      <w:r>
        <w:rPr>
          <w:rFonts w:asciiTheme="minorHAnsi" w:hAnsiTheme="minorHAnsi" w:cs="Calibri Light"/>
          <w:bCs/>
          <w:iCs/>
          <w:sz w:val="20"/>
          <w:szCs w:val="20"/>
        </w:rPr>
        <w:t>A</w:t>
      </w:r>
      <w:r w:rsidRPr="00D53770">
        <w:rPr>
          <w:rFonts w:asciiTheme="minorHAnsi" w:hAnsiTheme="minorHAnsi" w:cs="Calibri Light"/>
          <w:bCs/>
          <w:iCs/>
          <w:sz w:val="20"/>
          <w:szCs w:val="20"/>
        </w:rPr>
        <w:t xml:space="preserve"> decorrere dal 2025 la deduzione delle spese relative a prestazioni alberghiere e di somministrazione di alimenti e bevande e le spese per viaggio e trasporto, effettuati mediante autoservizi pubblici non di linea (tipicamente taxi e auto a noleggio), </w:t>
      </w:r>
      <w:r w:rsidRPr="004841E8">
        <w:rPr>
          <w:rFonts w:asciiTheme="minorHAnsi" w:hAnsiTheme="minorHAnsi" w:cs="Calibri Light"/>
          <w:bCs/>
          <w:iCs/>
          <w:sz w:val="20"/>
          <w:szCs w:val="20"/>
          <w:u w:val="single"/>
        </w:rPr>
        <w:t>sarà ammessa solo se il pagamento avverrà con strumenti tracciabili</w:t>
      </w:r>
      <w:r w:rsidRPr="00D53770">
        <w:rPr>
          <w:rFonts w:asciiTheme="minorHAnsi" w:hAnsiTheme="minorHAnsi" w:cs="Calibri Light"/>
          <w:bCs/>
          <w:iCs/>
          <w:sz w:val="20"/>
          <w:szCs w:val="20"/>
        </w:rPr>
        <w:t>. Questo sia nel caso le spese siano addebitate direttamente al committente, che nel caso siano rimborsate al proprio personale per le missioni effettuate, o siano rimborsate ai lavoratori autonomi che le hanno sostenute.</w:t>
      </w:r>
      <w:r w:rsidR="00C97853" w:rsidRPr="00C97853">
        <w:t xml:space="preserve"> </w:t>
      </w:r>
      <w:r w:rsidR="00C97853" w:rsidRPr="00262AAD">
        <w:rPr>
          <w:rFonts w:asciiTheme="minorHAnsi" w:hAnsiTheme="minorHAnsi" w:cs="Calibri Light"/>
          <w:bCs/>
          <w:i/>
          <w:sz w:val="20"/>
          <w:szCs w:val="20"/>
        </w:rPr>
        <w:t>La mancata osservanza di questa norma comporterà sia la perdita del diritto alla deduzione fiscale del relativo costo da parte dell’ente, che la tassazione in busta paga per il dipendente delle spese rimborsate che siano state pagate in contanti</w:t>
      </w:r>
      <w:r w:rsidR="00C97853" w:rsidRPr="00C97853">
        <w:rPr>
          <w:rFonts w:asciiTheme="minorHAnsi" w:hAnsiTheme="minorHAnsi" w:cs="Calibri Light"/>
          <w:bCs/>
          <w:iCs/>
          <w:sz w:val="20"/>
          <w:szCs w:val="20"/>
        </w:rPr>
        <w:t>.</w:t>
      </w:r>
    </w:p>
    <w:p w14:paraId="4D4A4D84" w14:textId="541C2729" w:rsidR="00836174" w:rsidRPr="00953CCC" w:rsidRDefault="00836174" w:rsidP="00836174">
      <w:pPr>
        <w:jc w:val="both"/>
        <w:rPr>
          <w:rFonts w:asciiTheme="minorHAnsi" w:hAnsiTheme="minorHAnsi" w:cs="Calibri Light"/>
          <w:bCs/>
          <w:iCs/>
          <w:sz w:val="20"/>
          <w:szCs w:val="20"/>
        </w:rPr>
      </w:pPr>
      <w:r w:rsidRPr="00D400A3">
        <w:rPr>
          <w:rFonts w:asciiTheme="minorHAnsi" w:hAnsiTheme="minorHAnsi" w:cs="Calibri Light"/>
          <w:bCs/>
          <w:iCs/>
          <w:sz w:val="20"/>
          <w:szCs w:val="20"/>
          <w:u w:val="single"/>
        </w:rPr>
        <w:t>Strumenti di pagamento considerati tracciabili</w:t>
      </w:r>
      <w:r w:rsidRPr="00836174">
        <w:rPr>
          <w:rFonts w:asciiTheme="minorHAnsi" w:hAnsiTheme="minorHAnsi" w:cs="Calibri Light"/>
          <w:bCs/>
          <w:iCs/>
          <w:sz w:val="20"/>
          <w:szCs w:val="20"/>
        </w:rPr>
        <w:t>:</w:t>
      </w:r>
      <w:r w:rsidR="00B94838">
        <w:rPr>
          <w:rFonts w:asciiTheme="minorHAnsi" w:hAnsiTheme="minorHAnsi" w:cs="Calibri Light"/>
          <w:bCs/>
          <w:iCs/>
          <w:sz w:val="20"/>
          <w:szCs w:val="20"/>
        </w:rPr>
        <w:t xml:space="preserve"> </w:t>
      </w:r>
      <w:r w:rsidRPr="00836174">
        <w:rPr>
          <w:rFonts w:asciiTheme="minorHAnsi" w:hAnsiTheme="minorHAnsi" w:cs="Calibri Light"/>
          <w:bCs/>
          <w:iCs/>
          <w:sz w:val="20"/>
          <w:szCs w:val="20"/>
        </w:rPr>
        <w:t>Bancomat o carte di debito</w:t>
      </w:r>
      <w:r w:rsidR="00B94838">
        <w:rPr>
          <w:rFonts w:asciiTheme="minorHAnsi" w:hAnsiTheme="minorHAnsi" w:cs="Calibri Light"/>
          <w:bCs/>
          <w:iCs/>
          <w:sz w:val="20"/>
          <w:szCs w:val="20"/>
        </w:rPr>
        <w:t xml:space="preserve">, </w:t>
      </w:r>
      <w:r w:rsidRPr="00836174">
        <w:rPr>
          <w:rFonts w:asciiTheme="minorHAnsi" w:hAnsiTheme="minorHAnsi" w:cs="Calibri Light"/>
          <w:bCs/>
          <w:iCs/>
          <w:sz w:val="20"/>
          <w:szCs w:val="20"/>
        </w:rPr>
        <w:t>Carte di credito</w:t>
      </w:r>
      <w:r w:rsidR="00B94838">
        <w:rPr>
          <w:rFonts w:asciiTheme="minorHAnsi" w:hAnsiTheme="minorHAnsi" w:cs="Calibri Light"/>
          <w:bCs/>
          <w:iCs/>
          <w:sz w:val="20"/>
          <w:szCs w:val="20"/>
        </w:rPr>
        <w:t xml:space="preserve">; </w:t>
      </w:r>
      <w:r w:rsidRPr="00836174">
        <w:rPr>
          <w:rFonts w:asciiTheme="minorHAnsi" w:hAnsiTheme="minorHAnsi" w:cs="Calibri Light"/>
          <w:bCs/>
          <w:iCs/>
          <w:sz w:val="20"/>
          <w:szCs w:val="20"/>
        </w:rPr>
        <w:t>Carte prepagate</w:t>
      </w:r>
      <w:r w:rsidR="00B94838">
        <w:rPr>
          <w:rFonts w:asciiTheme="minorHAnsi" w:hAnsiTheme="minorHAnsi" w:cs="Calibri Light"/>
          <w:bCs/>
          <w:iCs/>
          <w:sz w:val="20"/>
          <w:szCs w:val="20"/>
        </w:rPr>
        <w:t xml:space="preserve">; </w:t>
      </w:r>
      <w:r w:rsidRPr="00836174">
        <w:rPr>
          <w:rFonts w:asciiTheme="minorHAnsi" w:hAnsiTheme="minorHAnsi" w:cs="Calibri Light"/>
          <w:bCs/>
          <w:iCs/>
          <w:sz w:val="20"/>
          <w:szCs w:val="20"/>
        </w:rPr>
        <w:t>Bonifici bancari o postali</w:t>
      </w:r>
      <w:r w:rsidR="00B94838">
        <w:rPr>
          <w:rFonts w:asciiTheme="minorHAnsi" w:hAnsiTheme="minorHAnsi" w:cs="Calibri Light"/>
          <w:bCs/>
          <w:iCs/>
          <w:sz w:val="20"/>
          <w:szCs w:val="20"/>
        </w:rPr>
        <w:t xml:space="preserve">; </w:t>
      </w:r>
      <w:r w:rsidRPr="00836174">
        <w:rPr>
          <w:rFonts w:asciiTheme="minorHAnsi" w:hAnsiTheme="minorHAnsi" w:cs="Calibri Light"/>
          <w:bCs/>
          <w:iCs/>
          <w:sz w:val="20"/>
          <w:szCs w:val="20"/>
        </w:rPr>
        <w:t>Assegni bancari o circolari</w:t>
      </w:r>
      <w:r w:rsidR="00D400A3">
        <w:rPr>
          <w:rFonts w:asciiTheme="minorHAnsi" w:hAnsiTheme="minorHAnsi" w:cs="Calibri Light"/>
          <w:bCs/>
          <w:iCs/>
          <w:sz w:val="20"/>
          <w:szCs w:val="20"/>
        </w:rPr>
        <w:t xml:space="preserve">; </w:t>
      </w:r>
      <w:r w:rsidRPr="00836174">
        <w:rPr>
          <w:rFonts w:asciiTheme="minorHAnsi" w:hAnsiTheme="minorHAnsi" w:cs="Calibri Light"/>
          <w:bCs/>
          <w:iCs/>
          <w:sz w:val="20"/>
          <w:szCs w:val="20"/>
        </w:rPr>
        <w:t>App di pagamento collegate a conti correnti</w:t>
      </w:r>
      <w:r w:rsidR="00D400A3">
        <w:rPr>
          <w:rFonts w:asciiTheme="minorHAnsi" w:hAnsiTheme="minorHAnsi" w:cs="Calibri Light"/>
          <w:bCs/>
          <w:iCs/>
          <w:sz w:val="20"/>
          <w:szCs w:val="20"/>
        </w:rPr>
        <w:t xml:space="preserve">; </w:t>
      </w:r>
      <w:r w:rsidRPr="00836174">
        <w:rPr>
          <w:rFonts w:asciiTheme="minorHAnsi" w:hAnsiTheme="minorHAnsi" w:cs="Calibri Light"/>
          <w:bCs/>
          <w:iCs/>
          <w:sz w:val="20"/>
          <w:szCs w:val="20"/>
        </w:rPr>
        <w:t>MAV.</w:t>
      </w:r>
    </w:p>
    <w:sectPr w:rsidR="00836174" w:rsidRPr="00953CCC">
      <w:headerReference w:type="even" r:id="rId11"/>
      <w:headerReference w:type="default" r:id="rId12"/>
      <w:footerReference w:type="even" r:id="rId13"/>
      <w:footerReference w:type="default" r:id="rId14"/>
      <w:headerReference w:type="first" r:id="rId15"/>
      <w:footerReference w:type="first" r:id="rId16"/>
      <w:pgSz w:w="11906" w:h="16838"/>
      <w:pgMar w:top="2552" w:right="1418" w:bottom="851" w:left="1418" w:header="709"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5C28" w14:textId="77777777" w:rsidR="00DB700B" w:rsidRDefault="00DB700B">
      <w:r>
        <w:separator/>
      </w:r>
    </w:p>
  </w:endnote>
  <w:endnote w:type="continuationSeparator" w:id="0">
    <w:p w14:paraId="4B0D46C8" w14:textId="77777777" w:rsidR="00DB700B" w:rsidRDefault="00DB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Display">
    <w:altName w:val="Cambria"/>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attrocento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2A17" w14:textId="77777777" w:rsidR="006873A0" w:rsidRDefault="006873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4429" w14:textId="77777777" w:rsidR="004851CE" w:rsidRDefault="004851CE">
    <w:pPr>
      <w:widowControl w:val="0"/>
      <w:pBdr>
        <w:top w:val="nil"/>
        <w:left w:val="nil"/>
        <w:bottom w:val="nil"/>
        <w:right w:val="nil"/>
        <w:between w:val="nil"/>
      </w:pBdr>
      <w:spacing w:line="276" w:lineRule="auto"/>
      <w:rPr>
        <w:color w:val="000000"/>
      </w:rPr>
    </w:pPr>
  </w:p>
  <w:tbl>
    <w:tblPr>
      <w:tblStyle w:val="a"/>
      <w:tblW w:w="10206"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07"/>
      <w:gridCol w:w="7399"/>
    </w:tblGrid>
    <w:tr w:rsidR="004851CE" w14:paraId="70900D3D" w14:textId="77777777">
      <w:trPr>
        <w:trHeight w:val="993"/>
      </w:trPr>
      <w:tc>
        <w:tcPr>
          <w:tcW w:w="2807" w:type="dxa"/>
          <w:tcBorders>
            <w:right w:val="single" w:sz="4" w:space="0" w:color="000000"/>
          </w:tcBorders>
        </w:tcPr>
        <w:p w14:paraId="5DF87CB5" w14:textId="77777777" w:rsidR="004851CE" w:rsidRDefault="00DD12BF">
          <w:pPr>
            <w:pBdr>
              <w:top w:val="nil"/>
              <w:left w:val="nil"/>
              <w:bottom w:val="nil"/>
              <w:right w:val="nil"/>
              <w:between w:val="nil"/>
            </w:pBdr>
            <w:tabs>
              <w:tab w:val="center" w:pos="4819"/>
              <w:tab w:val="right" w:pos="9638"/>
            </w:tabs>
            <w:rPr>
              <w:rFonts w:ascii="Quattrocento Sans" w:eastAsia="Quattrocento Sans" w:hAnsi="Quattrocento Sans" w:cs="Quattrocento Sans"/>
              <w:color w:val="000000"/>
              <w:sz w:val="16"/>
              <w:szCs w:val="16"/>
            </w:rPr>
          </w:pPr>
          <w:r>
            <w:rPr>
              <w:color w:val="000000"/>
            </w:rPr>
            <w:object w:dxaOrig="19708" w:dyaOrig="17188" w14:anchorId="0E4E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v:imagedata r:id="rId1" o:title=""/>
              </v:shape>
              <o:OLEObject Type="Embed" ProgID="PBrush" ShapeID="_x0000_i1025" DrawAspect="Content" ObjectID="_1799138420" r:id="rId2"/>
            </w:object>
          </w:r>
        </w:p>
      </w:tc>
      <w:tc>
        <w:tcPr>
          <w:tcW w:w="7399" w:type="dxa"/>
          <w:tcBorders>
            <w:left w:val="single" w:sz="4" w:space="0" w:color="000000"/>
          </w:tcBorders>
          <w:vAlign w:val="center"/>
        </w:tcPr>
        <w:p w14:paraId="1B48B9DC" w14:textId="6D494E99" w:rsidR="00BB5CD0" w:rsidRDefault="0068023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8023F">
            <w:rPr>
              <w:rFonts w:ascii="Segoe UI" w:eastAsia="Quattrocento Sans" w:hAnsi="Segoe UI" w:cs="Segoe UI"/>
              <w:color w:val="000000"/>
              <w:sz w:val="16"/>
              <w:szCs w:val="16"/>
            </w:rPr>
            <w:t xml:space="preserve">UFFICIO </w:t>
          </w:r>
          <w:r w:rsidR="006873A0">
            <w:rPr>
              <w:rFonts w:ascii="Segoe UI" w:eastAsia="Quattrocento Sans" w:hAnsi="Segoe UI" w:cs="Segoe UI"/>
              <w:color w:val="000000"/>
              <w:sz w:val="16"/>
              <w:szCs w:val="16"/>
            </w:rPr>
            <w:t>SERVIZI AMMINISTRATIVI E CONTABILI</w:t>
          </w:r>
          <w:r>
            <w:rPr>
              <w:rFonts w:ascii="Segoe UI" w:eastAsia="Quattrocento Sans" w:hAnsi="Segoe UI" w:cs="Segoe UI"/>
              <w:color w:val="000000"/>
              <w:sz w:val="16"/>
              <w:szCs w:val="16"/>
            </w:rPr>
            <w:t xml:space="preserve"> </w:t>
          </w:r>
          <w:r w:rsidR="006873A0">
            <w:rPr>
              <w:rFonts w:ascii="Segoe UI" w:eastAsia="Quattrocento Sans" w:hAnsi="Segoe UI" w:cs="Segoe UI"/>
              <w:color w:val="000000"/>
              <w:sz w:val="16"/>
              <w:szCs w:val="16"/>
            </w:rPr>
            <w:t>D</w:t>
          </w:r>
          <w:r w:rsidR="00BB5CD0">
            <w:rPr>
              <w:rFonts w:ascii="Segoe UI" w:eastAsia="Quattrocento Sans" w:hAnsi="Segoe UI" w:cs="Segoe UI"/>
              <w:color w:val="000000"/>
              <w:sz w:val="16"/>
              <w:szCs w:val="16"/>
            </w:rPr>
            <w:t>ipartimento di Studi Umanistici</w:t>
          </w:r>
        </w:p>
        <w:p w14:paraId="4EB1B714" w14:textId="471F6A95" w:rsidR="004851CE" w:rsidRPr="006E00E5" w:rsidRDefault="00DD12BF">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sidRPr="006E00E5">
            <w:rPr>
              <w:rFonts w:ascii="Segoe UI" w:eastAsia="Quattrocento Sans" w:hAnsi="Segoe UI" w:cs="Segoe UI"/>
              <w:color w:val="000000"/>
              <w:sz w:val="16"/>
              <w:szCs w:val="16"/>
            </w:rPr>
            <w:t xml:space="preserve">La </w:t>
          </w:r>
          <w:r w:rsidR="00337A96">
            <w:rPr>
              <w:rFonts w:ascii="Segoe UI" w:eastAsia="Quattrocento Sans" w:hAnsi="Segoe UI" w:cs="Segoe UI"/>
              <w:color w:val="000000"/>
              <w:sz w:val="16"/>
              <w:szCs w:val="16"/>
            </w:rPr>
            <w:t xml:space="preserve">responsabile </w:t>
          </w:r>
          <w:r w:rsidR="00137656">
            <w:rPr>
              <w:rFonts w:ascii="Segoe UI" w:eastAsia="Quattrocento Sans" w:hAnsi="Segoe UI" w:cs="Segoe UI"/>
              <w:b/>
              <w:color w:val="000000"/>
              <w:sz w:val="16"/>
              <w:szCs w:val="16"/>
            </w:rPr>
            <w:t>do</w:t>
          </w:r>
          <w:r w:rsidRPr="006E00E5">
            <w:rPr>
              <w:rFonts w:ascii="Segoe UI" w:eastAsia="Quattrocento Sans" w:hAnsi="Segoe UI" w:cs="Segoe UI"/>
              <w:b/>
              <w:color w:val="000000"/>
              <w:sz w:val="16"/>
              <w:szCs w:val="16"/>
            </w:rPr>
            <w:t>tt.ssa</w:t>
          </w:r>
          <w:r w:rsidR="0068023F">
            <w:rPr>
              <w:rFonts w:ascii="Segoe UI" w:eastAsia="Quattrocento Sans" w:hAnsi="Segoe UI" w:cs="Segoe UI"/>
              <w:b/>
              <w:color w:val="000000"/>
              <w:sz w:val="16"/>
              <w:szCs w:val="16"/>
            </w:rPr>
            <w:t xml:space="preserve"> </w:t>
          </w:r>
          <w:r w:rsidR="006873A0">
            <w:rPr>
              <w:rFonts w:ascii="Segoe UI" w:eastAsia="Quattrocento Sans" w:hAnsi="Segoe UI" w:cs="Segoe UI"/>
              <w:b/>
              <w:color w:val="000000"/>
              <w:sz w:val="16"/>
              <w:szCs w:val="16"/>
            </w:rPr>
            <w:t>Gaia Calamanti</w:t>
          </w:r>
          <w:r w:rsidRPr="006E00E5">
            <w:rPr>
              <w:rFonts w:ascii="Segoe UI" w:eastAsia="Quattrocento Sans" w:hAnsi="Segoe UI" w:cs="Segoe UI"/>
              <w:color w:val="000000"/>
              <w:sz w:val="16"/>
              <w:szCs w:val="16"/>
            </w:rPr>
            <w:t xml:space="preserve"> </w:t>
          </w:r>
        </w:p>
        <w:p w14:paraId="12C94D24" w14:textId="10BFF221" w:rsidR="00ED17CB" w:rsidRDefault="006873A0">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r>
            <w:rPr>
              <w:rFonts w:ascii="Segoe UI" w:eastAsia="Quattrocento Sans" w:hAnsi="Segoe UI" w:cs="Segoe UI"/>
              <w:color w:val="000000"/>
              <w:sz w:val="16"/>
              <w:szCs w:val="16"/>
            </w:rPr>
            <w:t>Via Morbiducci, 40</w:t>
          </w:r>
          <w:r w:rsidR="00DD12BF" w:rsidRPr="006E00E5">
            <w:rPr>
              <w:rFonts w:ascii="Segoe UI" w:eastAsia="Quattrocento Sans" w:hAnsi="Segoe UI" w:cs="Segoe UI"/>
              <w:color w:val="000000"/>
              <w:sz w:val="16"/>
              <w:szCs w:val="16"/>
            </w:rPr>
            <w:t xml:space="preserve"> - 62100 Macerata | T. 0733 258 </w:t>
          </w:r>
          <w:r>
            <w:rPr>
              <w:rFonts w:ascii="Segoe UI" w:eastAsia="Quattrocento Sans" w:hAnsi="Segoe UI" w:cs="Segoe UI"/>
              <w:color w:val="000000"/>
              <w:sz w:val="16"/>
              <w:szCs w:val="16"/>
            </w:rPr>
            <w:t>4305</w:t>
          </w:r>
          <w:r w:rsidR="00DD12BF" w:rsidRPr="006E00E5">
            <w:rPr>
              <w:rFonts w:ascii="Segoe UI" w:eastAsia="Quattrocento Sans" w:hAnsi="Segoe UI" w:cs="Segoe UI"/>
              <w:color w:val="000000"/>
              <w:sz w:val="16"/>
              <w:szCs w:val="16"/>
            </w:rPr>
            <w:t xml:space="preserve"> </w:t>
          </w:r>
        </w:p>
        <w:p w14:paraId="4FA10D82" w14:textId="77777777" w:rsidR="004851CE" w:rsidRPr="006E00E5" w:rsidRDefault="00DB700B" w:rsidP="00ED17CB">
          <w:pPr>
            <w:pBdr>
              <w:top w:val="nil"/>
              <w:left w:val="nil"/>
              <w:bottom w:val="nil"/>
              <w:right w:val="nil"/>
              <w:between w:val="nil"/>
            </w:pBdr>
            <w:tabs>
              <w:tab w:val="center" w:pos="4819"/>
              <w:tab w:val="right" w:pos="9638"/>
            </w:tabs>
            <w:spacing w:line="276" w:lineRule="auto"/>
            <w:ind w:left="170"/>
            <w:rPr>
              <w:rFonts w:ascii="Segoe UI" w:eastAsia="Quattrocento Sans" w:hAnsi="Segoe UI" w:cs="Segoe UI"/>
              <w:color w:val="000000"/>
              <w:sz w:val="16"/>
              <w:szCs w:val="16"/>
            </w:rPr>
          </w:pPr>
          <w:hyperlink r:id="rId3" w:history="1">
            <w:r w:rsidR="006873A0" w:rsidRPr="00EE517F">
              <w:rPr>
                <w:rStyle w:val="Collegamentoipertestuale"/>
                <w:rFonts w:ascii="Segoe UI" w:eastAsia="Quattrocento Sans" w:hAnsi="Segoe UI" w:cs="Segoe UI"/>
                <w:sz w:val="16"/>
                <w:szCs w:val="16"/>
              </w:rPr>
              <w:t>gaia.calamanti@unimc.it</w:t>
            </w:r>
          </w:hyperlink>
          <w:r w:rsidR="006873A0">
            <w:rPr>
              <w:rFonts w:ascii="Segoe UI" w:eastAsia="Quattrocento Sans" w:hAnsi="Segoe UI" w:cs="Segoe UI"/>
              <w:color w:val="000000"/>
              <w:sz w:val="16"/>
              <w:szCs w:val="16"/>
            </w:rPr>
            <w:t xml:space="preserve"> </w:t>
          </w:r>
          <w:r w:rsidR="00DD12BF" w:rsidRPr="006E00E5">
            <w:rPr>
              <w:rFonts w:ascii="Segoe UI" w:eastAsia="Quattrocento Sans" w:hAnsi="Segoe UI" w:cs="Segoe UI"/>
              <w:color w:val="000000"/>
              <w:sz w:val="16"/>
              <w:szCs w:val="16"/>
            </w:rPr>
            <w:t xml:space="preserve">| </w:t>
          </w:r>
          <w:hyperlink r:id="rId4">
            <w:r w:rsidR="00DD12BF" w:rsidRPr="006E00E5">
              <w:rPr>
                <w:rFonts w:ascii="Segoe UI" w:eastAsia="Quattrocento Sans" w:hAnsi="Segoe UI" w:cs="Segoe UI"/>
                <w:color w:val="467886"/>
                <w:sz w:val="16"/>
                <w:szCs w:val="16"/>
                <w:u w:val="single"/>
              </w:rPr>
              <w:t>www.unimc.it</w:t>
            </w:r>
          </w:hyperlink>
          <w:r w:rsidR="00DD12BF" w:rsidRPr="006E00E5">
            <w:rPr>
              <w:rFonts w:ascii="Segoe UI" w:eastAsia="Quattrocento Sans" w:hAnsi="Segoe UI" w:cs="Segoe UI"/>
              <w:color w:val="000000"/>
              <w:sz w:val="16"/>
              <w:szCs w:val="16"/>
            </w:rPr>
            <w:t xml:space="preserve"> </w:t>
          </w:r>
        </w:p>
      </w:tc>
    </w:tr>
  </w:tbl>
  <w:p w14:paraId="6158D545" w14:textId="77777777" w:rsidR="004851CE" w:rsidRDefault="004851CE">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E6FA" w14:textId="77777777" w:rsidR="006873A0" w:rsidRDefault="006873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2B2C" w14:textId="77777777" w:rsidR="00DB700B" w:rsidRDefault="00DB700B">
      <w:r>
        <w:separator/>
      </w:r>
    </w:p>
  </w:footnote>
  <w:footnote w:type="continuationSeparator" w:id="0">
    <w:p w14:paraId="6F48F9BE" w14:textId="77777777" w:rsidR="00DB700B" w:rsidRDefault="00DB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EA8A" w14:textId="77777777" w:rsidR="006873A0" w:rsidRDefault="006873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D897" w14:textId="77777777" w:rsidR="004851CE" w:rsidRDefault="00137656">
    <w:pPr>
      <w:pBdr>
        <w:top w:val="nil"/>
        <w:left w:val="nil"/>
        <w:bottom w:val="nil"/>
        <w:right w:val="nil"/>
        <w:between w:val="nil"/>
      </w:pBdr>
      <w:tabs>
        <w:tab w:val="center" w:pos="4819"/>
        <w:tab w:val="right" w:pos="9638"/>
        <w:tab w:val="left" w:pos="1276"/>
      </w:tabs>
      <w:rPr>
        <w:color w:val="000000"/>
      </w:rPr>
    </w:pPr>
    <w:r>
      <w:rPr>
        <w:noProof/>
      </w:rPr>
      <w:drawing>
        <wp:anchor distT="0" distB="0" distL="114300" distR="114300" simplePos="0" relativeHeight="251658240" behindDoc="0" locked="0" layoutInCell="1" hidden="0" allowOverlap="1" wp14:anchorId="2681D57F" wp14:editId="5DE82EAB">
          <wp:simplePos x="0" y="0"/>
          <wp:positionH relativeFrom="column">
            <wp:posOffset>-359575</wp:posOffset>
          </wp:positionH>
          <wp:positionV relativeFrom="paragraph">
            <wp:posOffset>36673</wp:posOffset>
          </wp:positionV>
          <wp:extent cx="6478484" cy="848995"/>
          <wp:effectExtent l="0" t="0" r="0" b="8255"/>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6478484" cy="848995"/>
                  </a:xfrm>
                  <a:prstGeom prst="rect">
                    <a:avLst/>
                  </a:prstGeom>
                  <a:ln/>
                </pic:spPr>
              </pic:pic>
            </a:graphicData>
          </a:graphic>
        </wp:anchor>
      </w:drawing>
    </w:r>
    <w:r w:rsidR="00DD12BF">
      <w:rPr>
        <w:noProof/>
        <w:color w:val="000000"/>
      </w:rPr>
      <w:drawing>
        <wp:inline distT="0" distB="0" distL="0" distR="0" wp14:anchorId="2F53458A" wp14:editId="289F9CCC">
          <wp:extent cx="5753100" cy="75247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753100" cy="75247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3792" w14:textId="77777777" w:rsidR="006873A0" w:rsidRDefault="00687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8F"/>
    <w:multiLevelType w:val="hybridMultilevel"/>
    <w:tmpl w:val="C1268760"/>
    <w:lvl w:ilvl="0" w:tplc="336AF2F2">
      <w:start w:val="20"/>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066CB9"/>
    <w:multiLevelType w:val="multilevel"/>
    <w:tmpl w:val="85686EA8"/>
    <w:lvl w:ilvl="0">
      <w:start w:val="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5576D1"/>
    <w:multiLevelType w:val="hybridMultilevel"/>
    <w:tmpl w:val="93FA6300"/>
    <w:lvl w:ilvl="0" w:tplc="15F488E0">
      <w:start w:val="1"/>
      <w:numFmt w:val="decimal"/>
      <w:lvlText w:val="(%1)"/>
      <w:lvlJc w:val="left"/>
      <w:pPr>
        <w:ind w:left="466" w:hanging="360"/>
      </w:pPr>
      <w:rPr>
        <w:rFonts w:hint="default"/>
      </w:rPr>
    </w:lvl>
    <w:lvl w:ilvl="1" w:tplc="04100019" w:tentative="1">
      <w:start w:val="1"/>
      <w:numFmt w:val="lowerLetter"/>
      <w:lvlText w:val="%2."/>
      <w:lvlJc w:val="left"/>
      <w:pPr>
        <w:ind w:left="1186" w:hanging="360"/>
      </w:pPr>
    </w:lvl>
    <w:lvl w:ilvl="2" w:tplc="0410001B" w:tentative="1">
      <w:start w:val="1"/>
      <w:numFmt w:val="lowerRoman"/>
      <w:lvlText w:val="%3."/>
      <w:lvlJc w:val="right"/>
      <w:pPr>
        <w:ind w:left="1906" w:hanging="180"/>
      </w:pPr>
    </w:lvl>
    <w:lvl w:ilvl="3" w:tplc="0410000F" w:tentative="1">
      <w:start w:val="1"/>
      <w:numFmt w:val="decimal"/>
      <w:lvlText w:val="%4."/>
      <w:lvlJc w:val="left"/>
      <w:pPr>
        <w:ind w:left="2626" w:hanging="360"/>
      </w:pPr>
    </w:lvl>
    <w:lvl w:ilvl="4" w:tplc="04100019" w:tentative="1">
      <w:start w:val="1"/>
      <w:numFmt w:val="lowerLetter"/>
      <w:lvlText w:val="%5."/>
      <w:lvlJc w:val="left"/>
      <w:pPr>
        <w:ind w:left="3346" w:hanging="360"/>
      </w:pPr>
    </w:lvl>
    <w:lvl w:ilvl="5" w:tplc="0410001B" w:tentative="1">
      <w:start w:val="1"/>
      <w:numFmt w:val="lowerRoman"/>
      <w:lvlText w:val="%6."/>
      <w:lvlJc w:val="right"/>
      <w:pPr>
        <w:ind w:left="4066" w:hanging="180"/>
      </w:pPr>
    </w:lvl>
    <w:lvl w:ilvl="6" w:tplc="0410000F" w:tentative="1">
      <w:start w:val="1"/>
      <w:numFmt w:val="decimal"/>
      <w:lvlText w:val="%7."/>
      <w:lvlJc w:val="left"/>
      <w:pPr>
        <w:ind w:left="4786" w:hanging="360"/>
      </w:pPr>
    </w:lvl>
    <w:lvl w:ilvl="7" w:tplc="04100019" w:tentative="1">
      <w:start w:val="1"/>
      <w:numFmt w:val="lowerLetter"/>
      <w:lvlText w:val="%8."/>
      <w:lvlJc w:val="left"/>
      <w:pPr>
        <w:ind w:left="5506" w:hanging="360"/>
      </w:pPr>
    </w:lvl>
    <w:lvl w:ilvl="8" w:tplc="0410001B" w:tentative="1">
      <w:start w:val="1"/>
      <w:numFmt w:val="lowerRoman"/>
      <w:lvlText w:val="%9."/>
      <w:lvlJc w:val="right"/>
      <w:pPr>
        <w:ind w:left="622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CE"/>
    <w:rsid w:val="0002602E"/>
    <w:rsid w:val="000461FC"/>
    <w:rsid w:val="000512F9"/>
    <w:rsid w:val="0005246C"/>
    <w:rsid w:val="000A59F0"/>
    <w:rsid w:val="00137656"/>
    <w:rsid w:val="00190F7B"/>
    <w:rsid w:val="00194E9D"/>
    <w:rsid w:val="00262AAD"/>
    <w:rsid w:val="00337A96"/>
    <w:rsid w:val="0034279B"/>
    <w:rsid w:val="004841E8"/>
    <w:rsid w:val="004851CE"/>
    <w:rsid w:val="004F29DC"/>
    <w:rsid w:val="005B441D"/>
    <w:rsid w:val="005D050A"/>
    <w:rsid w:val="005F377E"/>
    <w:rsid w:val="00647B15"/>
    <w:rsid w:val="0068023F"/>
    <w:rsid w:val="006873A0"/>
    <w:rsid w:val="006E00E5"/>
    <w:rsid w:val="006E5B1D"/>
    <w:rsid w:val="00713C63"/>
    <w:rsid w:val="007A1E17"/>
    <w:rsid w:val="007D14D4"/>
    <w:rsid w:val="00836174"/>
    <w:rsid w:val="00953CCC"/>
    <w:rsid w:val="00976384"/>
    <w:rsid w:val="009B3A1B"/>
    <w:rsid w:val="00A025A4"/>
    <w:rsid w:val="00A366CF"/>
    <w:rsid w:val="00A873B6"/>
    <w:rsid w:val="00A973D8"/>
    <w:rsid w:val="00AD1766"/>
    <w:rsid w:val="00B16420"/>
    <w:rsid w:val="00B2494E"/>
    <w:rsid w:val="00B261E9"/>
    <w:rsid w:val="00B62694"/>
    <w:rsid w:val="00B94838"/>
    <w:rsid w:val="00BB5CD0"/>
    <w:rsid w:val="00BD01A9"/>
    <w:rsid w:val="00C97853"/>
    <w:rsid w:val="00D3002E"/>
    <w:rsid w:val="00D400A3"/>
    <w:rsid w:val="00D53770"/>
    <w:rsid w:val="00DB700B"/>
    <w:rsid w:val="00DD12BF"/>
    <w:rsid w:val="00E13A8B"/>
    <w:rsid w:val="00E334FD"/>
    <w:rsid w:val="00ED17CB"/>
    <w:rsid w:val="00F86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CBACE"/>
  <w15:docId w15:val="{F2B97D23-0E85-4C10-A760-DCC7AE80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8E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8E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8E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8E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E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E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E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678E2"/>
    <w:pPr>
      <w:spacing w:after="80"/>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678E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8E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8E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8E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8E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8E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E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E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E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678E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pPr>
      <w:spacing w:after="160"/>
    </w:pPr>
    <w:rPr>
      <w:color w:val="595959"/>
      <w:sz w:val="28"/>
      <w:szCs w:val="28"/>
    </w:rPr>
  </w:style>
  <w:style w:type="character" w:customStyle="1" w:styleId="SottotitoloCarattere">
    <w:name w:val="Sottotitolo Carattere"/>
    <w:basedOn w:val="Carpredefinitoparagrafo"/>
    <w:link w:val="Sottotitolo"/>
    <w:uiPriority w:val="11"/>
    <w:rsid w:val="006678E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E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E2"/>
    <w:rPr>
      <w:i/>
      <w:iCs/>
      <w:color w:val="404040" w:themeColor="text1" w:themeTint="BF"/>
    </w:rPr>
  </w:style>
  <w:style w:type="paragraph" w:styleId="Paragrafoelenco">
    <w:name w:val="List Paragraph"/>
    <w:basedOn w:val="Normale"/>
    <w:uiPriority w:val="34"/>
    <w:qFormat/>
    <w:rsid w:val="006678E2"/>
    <w:pPr>
      <w:ind w:left="720"/>
      <w:contextualSpacing/>
    </w:pPr>
  </w:style>
  <w:style w:type="character" w:styleId="Enfasiintensa">
    <w:name w:val="Intense Emphasis"/>
    <w:basedOn w:val="Carpredefinitoparagrafo"/>
    <w:uiPriority w:val="21"/>
    <w:qFormat/>
    <w:rsid w:val="006678E2"/>
    <w:rPr>
      <w:i/>
      <w:iCs/>
      <w:color w:val="0F4761" w:themeColor="accent1" w:themeShade="BF"/>
    </w:rPr>
  </w:style>
  <w:style w:type="paragraph" w:styleId="Citazioneintensa">
    <w:name w:val="Intense Quote"/>
    <w:basedOn w:val="Normale"/>
    <w:next w:val="Normale"/>
    <w:link w:val="CitazioneintensaCarattere"/>
    <w:uiPriority w:val="30"/>
    <w:qFormat/>
    <w:rsid w:val="006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8E2"/>
    <w:rPr>
      <w:i/>
      <w:iCs/>
      <w:color w:val="0F4761" w:themeColor="accent1" w:themeShade="BF"/>
    </w:rPr>
  </w:style>
  <w:style w:type="character" w:styleId="Riferimentointenso">
    <w:name w:val="Intense Reference"/>
    <w:basedOn w:val="Carpredefinitoparagrafo"/>
    <w:uiPriority w:val="32"/>
    <w:qFormat/>
    <w:rsid w:val="006678E2"/>
    <w:rPr>
      <w:b/>
      <w:bCs/>
      <w:smallCaps/>
      <w:color w:val="0F4761" w:themeColor="accent1" w:themeShade="BF"/>
      <w:spacing w:val="5"/>
    </w:rPr>
  </w:style>
  <w:style w:type="paragraph" w:styleId="Intestazione">
    <w:name w:val="header"/>
    <w:basedOn w:val="Normale"/>
    <w:link w:val="IntestazioneCarattere"/>
    <w:uiPriority w:val="99"/>
    <w:unhideWhenUsed/>
    <w:rsid w:val="006678E2"/>
    <w:pPr>
      <w:tabs>
        <w:tab w:val="center" w:pos="4819"/>
        <w:tab w:val="right" w:pos="9638"/>
      </w:tabs>
    </w:pPr>
  </w:style>
  <w:style w:type="character" w:customStyle="1" w:styleId="IntestazioneCarattere">
    <w:name w:val="Intestazione Carattere"/>
    <w:basedOn w:val="Carpredefinitoparagrafo"/>
    <w:link w:val="Intestazione"/>
    <w:uiPriority w:val="99"/>
    <w:rsid w:val="006678E2"/>
  </w:style>
  <w:style w:type="paragraph" w:styleId="Pidipagina">
    <w:name w:val="footer"/>
    <w:basedOn w:val="Normale"/>
    <w:link w:val="PidipaginaCarattere"/>
    <w:uiPriority w:val="99"/>
    <w:unhideWhenUsed/>
    <w:rsid w:val="006678E2"/>
    <w:pPr>
      <w:tabs>
        <w:tab w:val="center" w:pos="4819"/>
        <w:tab w:val="right" w:pos="9638"/>
      </w:tabs>
    </w:pPr>
  </w:style>
  <w:style w:type="character" w:customStyle="1" w:styleId="PidipaginaCarattere">
    <w:name w:val="Piè di pagina Carattere"/>
    <w:basedOn w:val="Carpredefinitoparagrafo"/>
    <w:link w:val="Pidipagina"/>
    <w:uiPriority w:val="99"/>
    <w:rsid w:val="006678E2"/>
  </w:style>
  <w:style w:type="table" w:styleId="Grigliatabella">
    <w:name w:val="Table Grid"/>
    <w:basedOn w:val="Tabellanormale"/>
    <w:uiPriority w:val="39"/>
    <w:rsid w:val="009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B7151"/>
    <w:rPr>
      <w:color w:val="467886" w:themeColor="hyperlink"/>
      <w:u w:val="single"/>
    </w:rPr>
  </w:style>
  <w:style w:type="paragraph" w:styleId="Testofumetto">
    <w:name w:val="Balloon Text"/>
    <w:basedOn w:val="Normale"/>
    <w:link w:val="TestofumettoCarattere"/>
    <w:uiPriority w:val="99"/>
    <w:semiHidden/>
    <w:unhideWhenUsed/>
    <w:rsid w:val="003B715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7151"/>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4355C6"/>
    <w:rPr>
      <w:color w:val="605E5C"/>
      <w:shd w:val="clear" w:color="auto" w:fill="E1DFDD"/>
    </w:rPr>
  </w:style>
  <w:style w:type="character" w:customStyle="1" w:styleId="Menzionenonrisolta2">
    <w:name w:val="Menzione non risolta2"/>
    <w:basedOn w:val="Carpredefinitoparagrafo"/>
    <w:uiPriority w:val="99"/>
    <w:semiHidden/>
    <w:unhideWhenUsed/>
    <w:rsid w:val="001B2884"/>
    <w:rPr>
      <w:color w:val="605E5C"/>
      <w:shd w:val="clear" w:color="auto" w:fill="E1DFDD"/>
    </w:rPr>
  </w:style>
  <w:style w:type="character" w:customStyle="1" w:styleId="Menzionenonrisolta3">
    <w:name w:val="Menzione non risolta3"/>
    <w:basedOn w:val="Carpredefinitoparagrafo"/>
    <w:uiPriority w:val="99"/>
    <w:semiHidden/>
    <w:unhideWhenUsed/>
    <w:rsid w:val="00397C85"/>
    <w:rPr>
      <w:color w:val="605E5C"/>
      <w:shd w:val="clear" w:color="auto" w:fill="E1DFDD"/>
    </w:rPr>
  </w:style>
  <w:style w:type="table" w:customStyle="1" w:styleId="a">
    <w:basedOn w:val="TableNormal"/>
    <w:tblPr>
      <w:tblStyleRowBandSize w:val="1"/>
      <w:tblStyleColBandSize w:val="1"/>
      <w:tblCellMar>
        <w:left w:w="108" w:type="dxa"/>
        <w:right w:w="108" w:type="dxa"/>
      </w:tblCellMar>
    </w:tblPr>
  </w:style>
  <w:style w:type="character" w:customStyle="1" w:styleId="Menzionenonrisolta4">
    <w:name w:val="Menzione non risolta4"/>
    <w:basedOn w:val="Carpredefinitoparagrafo"/>
    <w:uiPriority w:val="99"/>
    <w:semiHidden/>
    <w:unhideWhenUsed/>
    <w:rsid w:val="006873A0"/>
    <w:rPr>
      <w:color w:val="605E5C"/>
      <w:shd w:val="clear" w:color="auto" w:fill="E1DFDD"/>
    </w:rPr>
  </w:style>
  <w:style w:type="paragraph" w:customStyle="1" w:styleId="TableParagraph">
    <w:name w:val="Table Paragraph"/>
    <w:basedOn w:val="Normale"/>
    <w:uiPriority w:val="1"/>
    <w:qFormat/>
    <w:rsid w:val="00BD01A9"/>
    <w:pPr>
      <w:widowControl w:val="0"/>
      <w:autoSpaceDE w:val="0"/>
      <w:autoSpaceDN w:val="0"/>
    </w:pPr>
    <w:rPr>
      <w:rFonts w:ascii="Times New Roman" w:eastAsia="Times New Roman" w:hAnsi="Times New Roman" w:cs="Times New Roman"/>
      <w:sz w:val="22"/>
      <w:szCs w:val="22"/>
      <w:lang w:bidi="it-IT"/>
    </w:rPr>
  </w:style>
  <w:style w:type="paragraph" w:styleId="Corpotesto">
    <w:name w:val="Body Text"/>
    <w:basedOn w:val="Normale"/>
    <w:link w:val="CorpotestoCarattere"/>
    <w:uiPriority w:val="1"/>
    <w:qFormat/>
    <w:rsid w:val="00BD01A9"/>
    <w:pPr>
      <w:widowControl w:val="0"/>
      <w:autoSpaceDE w:val="0"/>
      <w:autoSpaceDN w:val="0"/>
    </w:pPr>
    <w:rPr>
      <w:rFonts w:ascii="Times New Roman" w:eastAsia="Times New Roman" w:hAnsi="Times New Roman" w:cs="Times New Roman"/>
      <w:sz w:val="18"/>
      <w:szCs w:val="18"/>
      <w:lang w:bidi="it-IT"/>
    </w:rPr>
  </w:style>
  <w:style w:type="character" w:customStyle="1" w:styleId="CorpotestoCarattere">
    <w:name w:val="Corpo testo Carattere"/>
    <w:basedOn w:val="Carpredefinitoparagrafo"/>
    <w:link w:val="Corpotesto"/>
    <w:uiPriority w:val="1"/>
    <w:rsid w:val="00BD01A9"/>
    <w:rPr>
      <w:rFonts w:ascii="Times New Roman" w:eastAsia="Times New Roman" w:hAnsi="Times New Roman" w:cs="Times New Roman"/>
      <w:sz w:val="18"/>
      <w:szCs w:val="18"/>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53495">
      <w:bodyDiv w:val="1"/>
      <w:marLeft w:val="0"/>
      <w:marRight w:val="0"/>
      <w:marTop w:val="0"/>
      <w:marBottom w:val="0"/>
      <w:divBdr>
        <w:top w:val="none" w:sz="0" w:space="0" w:color="auto"/>
        <w:left w:val="none" w:sz="0" w:space="0" w:color="auto"/>
        <w:bottom w:val="none" w:sz="0" w:space="0" w:color="auto"/>
        <w:right w:val="none" w:sz="0" w:space="0" w:color="auto"/>
      </w:divBdr>
    </w:div>
    <w:div w:id="2136869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aia.calamanti@unimc.it" TargetMode="External"/><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hyperlink" Target="http://www.unimc.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6CBDFFF27AF34AADEEB30F0180CF0F" ma:contentTypeVersion="13" ma:contentTypeDescription="Creare un nuovo documento." ma:contentTypeScope="" ma:versionID="8a88230e4f610a87095001a66ab53879">
  <xsd:schema xmlns:xsd="http://www.w3.org/2001/XMLSchema" xmlns:xs="http://www.w3.org/2001/XMLSchema" xmlns:p="http://schemas.microsoft.com/office/2006/metadata/properties" xmlns:ns3="3864e054-876b-4e2b-bdcc-3ffd840f586f" xmlns:ns4="e59ac700-905a-473a-8a79-c8fe25e8caa9" targetNamespace="http://schemas.microsoft.com/office/2006/metadata/properties" ma:root="true" ma:fieldsID="99cd3ec5a2f0847e9d36d5314cd491d6" ns3:_="" ns4:_="">
    <xsd:import namespace="3864e054-876b-4e2b-bdcc-3ffd840f586f"/>
    <xsd:import namespace="e59ac700-905a-473a-8a79-c8fe25e8caa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4e054-876b-4e2b-bdcc-3ffd840f586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9ac700-905a-473a-8a79-c8fe25e8caa9"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GxY0ilUyM+7e0kOy+BeqPEj0Q==">CgMxLjA4AHIhMVZSOTFfY1l1RUxuVmFWQkRTTndrajZJYjRCWE10VVZv</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3864e054-876b-4e2b-bdcc-3ffd840f58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B6E5B-803C-48E4-9CDE-900CF17B9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4e054-876b-4e2b-bdcc-3ffd840f586f"/>
    <ds:schemaRef ds:uri="e59ac700-905a-473a-8a79-c8fe25e8c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1F9D387-D387-4AA0-AB41-4FE5B944BDD7}">
  <ds:schemaRefs>
    <ds:schemaRef ds:uri="http://schemas.microsoft.com/office/2006/metadata/properties"/>
    <ds:schemaRef ds:uri="http://schemas.microsoft.com/office/infopath/2007/PartnerControls"/>
    <ds:schemaRef ds:uri="3864e054-876b-4e2b-bdcc-3ffd840f586f"/>
  </ds:schemaRefs>
</ds:datastoreItem>
</file>

<file path=customXml/itemProps4.xml><?xml version="1.0" encoding="utf-8"?>
<ds:datastoreItem xmlns:ds="http://schemas.openxmlformats.org/officeDocument/2006/customXml" ds:itemID="{1D38C3A7-F52D-48AC-8185-9B9BE0A29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473</Words>
  <Characters>2700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chiara.crucianelli@unimc.it</dc:creator>
  <cp:lastModifiedBy>j.montecchiari@unimc.it</cp:lastModifiedBy>
  <cp:revision>26</cp:revision>
  <dcterms:created xsi:type="dcterms:W3CDTF">2025-01-23T10:00:00Z</dcterms:created>
  <dcterms:modified xsi:type="dcterms:W3CDTF">2025-01-23T10:54:00Z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0x010100A96CBDFFF27AF34AADEEB30F0180CF0F</vt:lpwstr>
  </property>
</Properties>
</file>